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2E13" w14:textId="2F68EF3D" w:rsidR="004C6C23" w:rsidRPr="004C6C23" w:rsidRDefault="004C6C23" w:rsidP="004C6C23">
      <w:pPr>
        <w:spacing w:after="160" w:line="278" w:lineRule="auto"/>
        <w:rPr>
          <w:sz w:val="24"/>
          <w:szCs w:val="24"/>
        </w:rPr>
      </w:pPr>
      <w:r w:rsidRPr="00506FE1">
        <w:rPr>
          <w:noProof/>
          <w:sz w:val="24"/>
          <w:szCs w:val="24"/>
        </w:rPr>
        <w:drawing>
          <wp:inline distT="0" distB="0" distL="0" distR="0" wp14:anchorId="3ACEC584" wp14:editId="09878794">
            <wp:extent cx="495300" cy="975360"/>
            <wp:effectExtent l="0" t="0" r="0" b="0"/>
            <wp:docPr id="1632567507" name="Picture 2" descr="A red and white emblem with two ea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67507" name="Picture 2" descr="A red and white emblem with two eag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4F91" w14:textId="77777777" w:rsidR="004C6C23" w:rsidRPr="004C6C23" w:rsidRDefault="004C6C23" w:rsidP="004C6C23">
      <w:pPr>
        <w:spacing w:after="0" w:line="278" w:lineRule="auto"/>
        <w:jc w:val="both"/>
        <w:rPr>
          <w:sz w:val="24"/>
          <w:szCs w:val="24"/>
        </w:rPr>
      </w:pPr>
      <w:r w:rsidRPr="004C6C23">
        <w:rPr>
          <w:b/>
          <w:sz w:val="24"/>
          <w:szCs w:val="24"/>
        </w:rPr>
        <w:t>РЕПУБЛИКА СРБИЈА</w:t>
      </w:r>
    </w:p>
    <w:p w14:paraId="52F93E26" w14:textId="77777777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r w:rsidRPr="004C6C23">
        <w:rPr>
          <w:b/>
          <w:sz w:val="24"/>
          <w:szCs w:val="24"/>
        </w:rPr>
        <w:t>ЈАВНИ ИЗВРШИТЕЉ МИЛАН ЖУГИЋ</w:t>
      </w:r>
    </w:p>
    <w:p w14:paraId="3ED214CB" w14:textId="77777777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proofErr w:type="spellStart"/>
      <w:r w:rsidRPr="004C6C23">
        <w:rPr>
          <w:sz w:val="24"/>
          <w:szCs w:val="24"/>
        </w:rPr>
        <w:t>Именован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за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подручје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Вишег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суда</w:t>
      </w:r>
      <w:proofErr w:type="spellEnd"/>
      <w:r w:rsidRPr="004C6C23">
        <w:rPr>
          <w:sz w:val="24"/>
          <w:szCs w:val="24"/>
        </w:rPr>
        <w:t xml:space="preserve"> и</w:t>
      </w:r>
    </w:p>
    <w:p w14:paraId="1C74732F" w14:textId="77777777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proofErr w:type="spellStart"/>
      <w:r w:rsidRPr="004C6C23">
        <w:rPr>
          <w:sz w:val="24"/>
          <w:szCs w:val="24"/>
        </w:rPr>
        <w:t>Привредног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суда</w:t>
      </w:r>
      <w:proofErr w:type="spellEnd"/>
      <w:r w:rsidRPr="004C6C23">
        <w:rPr>
          <w:sz w:val="24"/>
          <w:szCs w:val="24"/>
        </w:rPr>
        <w:t xml:space="preserve"> у </w:t>
      </w:r>
      <w:proofErr w:type="spellStart"/>
      <w:r w:rsidRPr="004C6C23">
        <w:rPr>
          <w:sz w:val="24"/>
          <w:szCs w:val="24"/>
        </w:rPr>
        <w:t>Сремској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Митровици</w:t>
      </w:r>
      <w:proofErr w:type="spellEnd"/>
    </w:p>
    <w:p w14:paraId="3A7397D5" w14:textId="77777777" w:rsidR="004C6C23" w:rsidRPr="00506FE1" w:rsidRDefault="004C6C23" w:rsidP="006312A5">
      <w:pPr>
        <w:pStyle w:val="NoSpacing"/>
        <w:rPr>
          <w:sz w:val="24"/>
          <w:szCs w:val="24"/>
        </w:rPr>
      </w:pPr>
      <w:proofErr w:type="spellStart"/>
      <w:r w:rsidRPr="00506FE1">
        <w:rPr>
          <w:sz w:val="24"/>
          <w:szCs w:val="24"/>
        </w:rPr>
        <w:t>Сремска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Митровица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Трг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Војвођанских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бригада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бб</w:t>
      </w:r>
      <w:proofErr w:type="spellEnd"/>
    </w:p>
    <w:p w14:paraId="7F94A456" w14:textId="77777777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proofErr w:type="spellStart"/>
      <w:r w:rsidRPr="004C6C23">
        <w:rPr>
          <w:sz w:val="24"/>
          <w:szCs w:val="24"/>
        </w:rPr>
        <w:t>Тел</w:t>
      </w:r>
      <w:proofErr w:type="spellEnd"/>
      <w:r w:rsidRPr="004C6C23">
        <w:rPr>
          <w:sz w:val="24"/>
          <w:szCs w:val="24"/>
        </w:rPr>
        <w:t xml:space="preserve">: 022/615-480 </w:t>
      </w:r>
      <w:proofErr w:type="spellStart"/>
      <w:r w:rsidRPr="004C6C23">
        <w:rPr>
          <w:sz w:val="24"/>
          <w:szCs w:val="24"/>
        </w:rPr>
        <w:t>моб</w:t>
      </w:r>
      <w:proofErr w:type="spellEnd"/>
      <w:r w:rsidRPr="004C6C23">
        <w:rPr>
          <w:sz w:val="24"/>
          <w:szCs w:val="24"/>
        </w:rPr>
        <w:t>: 065/277-7155</w:t>
      </w:r>
    </w:p>
    <w:p w14:paraId="04716EE8" w14:textId="77777777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proofErr w:type="spellStart"/>
      <w:r w:rsidRPr="004C6C23">
        <w:rPr>
          <w:sz w:val="24"/>
          <w:szCs w:val="24"/>
        </w:rPr>
        <w:t>Број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предмета</w:t>
      </w:r>
      <w:proofErr w:type="spellEnd"/>
      <w:r w:rsidRPr="004C6C23">
        <w:rPr>
          <w:sz w:val="24"/>
          <w:szCs w:val="24"/>
        </w:rPr>
        <w:t xml:space="preserve"> </w:t>
      </w:r>
      <w:r w:rsidRPr="004C6C23">
        <w:rPr>
          <w:b/>
          <w:sz w:val="24"/>
          <w:szCs w:val="24"/>
        </w:rPr>
        <w:t>ИИ 12/24</w:t>
      </w:r>
    </w:p>
    <w:p w14:paraId="0EB870E8" w14:textId="38E25B2E" w:rsidR="004C6C23" w:rsidRPr="004C6C23" w:rsidRDefault="004C6C23" w:rsidP="004C6C23">
      <w:pPr>
        <w:spacing w:after="0" w:line="278" w:lineRule="auto"/>
        <w:ind w:right="5000"/>
        <w:jc w:val="both"/>
        <w:rPr>
          <w:sz w:val="24"/>
          <w:szCs w:val="24"/>
        </w:rPr>
      </w:pPr>
      <w:proofErr w:type="spellStart"/>
      <w:r w:rsidRPr="004C6C23">
        <w:rPr>
          <w:sz w:val="24"/>
          <w:szCs w:val="24"/>
        </w:rPr>
        <w:t>Дана</w:t>
      </w:r>
      <w:proofErr w:type="spellEnd"/>
      <w:r w:rsidRPr="004C6C23">
        <w:rPr>
          <w:sz w:val="24"/>
          <w:szCs w:val="24"/>
        </w:rPr>
        <w:t xml:space="preserve"> 2</w:t>
      </w:r>
      <w:r w:rsidRPr="00506FE1">
        <w:rPr>
          <w:sz w:val="24"/>
          <w:szCs w:val="24"/>
          <w:lang w:val="sr-Cyrl-RS"/>
        </w:rPr>
        <w:t>7</w:t>
      </w:r>
      <w:r w:rsidRPr="004C6C23">
        <w:rPr>
          <w:sz w:val="24"/>
          <w:szCs w:val="24"/>
        </w:rPr>
        <w:t xml:space="preserve">.03.2024. </w:t>
      </w:r>
      <w:proofErr w:type="spellStart"/>
      <w:r w:rsidRPr="004C6C23">
        <w:rPr>
          <w:sz w:val="24"/>
          <w:szCs w:val="24"/>
        </w:rPr>
        <w:t>године</w:t>
      </w:r>
      <w:proofErr w:type="spellEnd"/>
    </w:p>
    <w:p w14:paraId="54D037B7" w14:textId="77777777" w:rsidR="004C6C23" w:rsidRPr="004C6C23" w:rsidRDefault="004C6C23" w:rsidP="004C6C23">
      <w:pPr>
        <w:spacing w:after="160" w:line="278" w:lineRule="auto"/>
        <w:rPr>
          <w:sz w:val="24"/>
          <w:szCs w:val="24"/>
        </w:rPr>
      </w:pPr>
    </w:p>
    <w:p w14:paraId="52F6539A" w14:textId="77777777" w:rsidR="004C6C23" w:rsidRPr="00506FE1" w:rsidRDefault="004C6C23" w:rsidP="004C6C23">
      <w:pPr>
        <w:spacing w:after="0" w:line="278" w:lineRule="auto"/>
        <w:ind w:firstLine="500"/>
        <w:jc w:val="both"/>
        <w:rPr>
          <w:sz w:val="24"/>
          <w:szCs w:val="24"/>
        </w:rPr>
      </w:pPr>
      <w:proofErr w:type="spellStart"/>
      <w:r w:rsidRPr="004C6C23">
        <w:rPr>
          <w:b/>
          <w:sz w:val="24"/>
          <w:szCs w:val="24"/>
        </w:rPr>
        <w:t>Јавни</w:t>
      </w:r>
      <w:proofErr w:type="spellEnd"/>
      <w:r w:rsidRPr="004C6C23">
        <w:rPr>
          <w:b/>
          <w:sz w:val="24"/>
          <w:szCs w:val="24"/>
        </w:rPr>
        <w:t xml:space="preserve"> </w:t>
      </w:r>
      <w:proofErr w:type="spellStart"/>
      <w:r w:rsidRPr="004C6C23">
        <w:rPr>
          <w:b/>
          <w:sz w:val="24"/>
          <w:szCs w:val="24"/>
        </w:rPr>
        <w:t>извршитељ</w:t>
      </w:r>
      <w:proofErr w:type="spellEnd"/>
      <w:r w:rsidRPr="004C6C23">
        <w:rPr>
          <w:b/>
          <w:sz w:val="24"/>
          <w:szCs w:val="24"/>
        </w:rPr>
        <w:t xml:space="preserve"> </w:t>
      </w:r>
      <w:proofErr w:type="spellStart"/>
      <w:r w:rsidRPr="004C6C23">
        <w:rPr>
          <w:b/>
          <w:sz w:val="24"/>
          <w:szCs w:val="24"/>
        </w:rPr>
        <w:t>Милан</w:t>
      </w:r>
      <w:proofErr w:type="spellEnd"/>
      <w:r w:rsidRPr="004C6C23">
        <w:rPr>
          <w:b/>
          <w:sz w:val="24"/>
          <w:szCs w:val="24"/>
        </w:rPr>
        <w:t xml:space="preserve"> </w:t>
      </w:r>
      <w:proofErr w:type="spellStart"/>
      <w:r w:rsidRPr="004C6C23">
        <w:rPr>
          <w:b/>
          <w:sz w:val="24"/>
          <w:szCs w:val="24"/>
        </w:rPr>
        <w:t>Жугић</w:t>
      </w:r>
      <w:proofErr w:type="spellEnd"/>
      <w:r w:rsidRPr="004C6C23">
        <w:rPr>
          <w:b/>
          <w:sz w:val="24"/>
          <w:szCs w:val="24"/>
        </w:rPr>
        <w:t xml:space="preserve"> </w:t>
      </w:r>
      <w:r w:rsidRPr="004C6C23">
        <w:rPr>
          <w:sz w:val="24"/>
          <w:szCs w:val="24"/>
        </w:rPr>
        <w:t xml:space="preserve">у </w:t>
      </w:r>
      <w:proofErr w:type="spellStart"/>
      <w:r w:rsidRPr="004C6C23">
        <w:rPr>
          <w:sz w:val="24"/>
          <w:szCs w:val="24"/>
        </w:rPr>
        <w:t>правној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ствари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извршног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повериоца</w:t>
      </w:r>
      <w:proofErr w:type="spellEnd"/>
      <w:r w:rsidRPr="004C6C23">
        <w:rPr>
          <w:sz w:val="24"/>
          <w:szCs w:val="24"/>
        </w:rPr>
        <w:t xml:space="preserve"> </w:t>
      </w:r>
      <w:r w:rsidRPr="004C6C23">
        <w:rPr>
          <w:b/>
          <w:sz w:val="24"/>
          <w:szCs w:val="24"/>
        </w:rPr>
        <w:t xml:space="preserve">"VFS INTERNATIONAL AB" GETEBORG, </w:t>
      </w:r>
      <w:proofErr w:type="spellStart"/>
      <w:r w:rsidRPr="004C6C23">
        <w:rPr>
          <w:sz w:val="24"/>
          <w:szCs w:val="24"/>
        </w:rPr>
        <w:t>Гетеборг</w:t>
      </w:r>
      <w:proofErr w:type="spellEnd"/>
      <w:r w:rsidRPr="004C6C23">
        <w:rPr>
          <w:sz w:val="24"/>
          <w:szCs w:val="24"/>
        </w:rPr>
        <w:t xml:space="preserve">, </w:t>
      </w:r>
      <w:proofErr w:type="spellStart"/>
      <w:r w:rsidRPr="004C6C23">
        <w:rPr>
          <w:sz w:val="24"/>
          <w:szCs w:val="24"/>
        </w:rPr>
        <w:t>ул</w:t>
      </w:r>
      <w:proofErr w:type="spellEnd"/>
      <w:r w:rsidRPr="004C6C23">
        <w:rPr>
          <w:sz w:val="24"/>
          <w:szCs w:val="24"/>
        </w:rPr>
        <w:t xml:space="preserve">. S 405 08, </w:t>
      </w:r>
      <w:proofErr w:type="spellStart"/>
      <w:r w:rsidRPr="004C6C23">
        <w:rPr>
          <w:sz w:val="24"/>
          <w:szCs w:val="24"/>
        </w:rPr>
        <w:t>Шведска</w:t>
      </w:r>
      <w:proofErr w:type="spellEnd"/>
      <w:r w:rsidRPr="004C6C23">
        <w:rPr>
          <w:sz w:val="24"/>
          <w:szCs w:val="24"/>
        </w:rPr>
        <w:t xml:space="preserve">, МБ 5563166, ПИБ 105651461, </w:t>
      </w:r>
      <w:proofErr w:type="spellStart"/>
      <w:r w:rsidRPr="004C6C23">
        <w:rPr>
          <w:sz w:val="24"/>
          <w:szCs w:val="24"/>
        </w:rPr>
        <w:t>број</w:t>
      </w:r>
      <w:proofErr w:type="spellEnd"/>
      <w:r w:rsidRPr="004C6C23">
        <w:rPr>
          <w:sz w:val="24"/>
          <w:szCs w:val="24"/>
        </w:rPr>
        <w:t xml:space="preserve"> рачуна 170-40001451440-18 </w:t>
      </w:r>
      <w:proofErr w:type="spellStart"/>
      <w:r w:rsidRPr="004C6C23">
        <w:rPr>
          <w:sz w:val="24"/>
          <w:szCs w:val="24"/>
        </w:rPr>
        <w:t>који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се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води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код</w:t>
      </w:r>
      <w:proofErr w:type="spellEnd"/>
      <w:r w:rsidRPr="004C6C23">
        <w:rPr>
          <w:sz w:val="24"/>
          <w:szCs w:val="24"/>
        </w:rPr>
        <w:t xml:space="preserve"> UNICREDIT BANK СРБИЈА А.Д. БЕОГРАД, </w:t>
      </w:r>
      <w:proofErr w:type="spellStart"/>
      <w:r w:rsidRPr="004C6C23">
        <w:rPr>
          <w:sz w:val="24"/>
          <w:szCs w:val="24"/>
        </w:rPr>
        <w:t>чији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је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пуномоћник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адв</w:t>
      </w:r>
      <w:proofErr w:type="spellEnd"/>
      <w:r w:rsidRPr="004C6C23">
        <w:rPr>
          <w:sz w:val="24"/>
          <w:szCs w:val="24"/>
        </w:rPr>
        <w:t xml:space="preserve">. </w:t>
      </w:r>
      <w:proofErr w:type="spellStart"/>
      <w:r w:rsidRPr="004C6C23">
        <w:rPr>
          <w:sz w:val="24"/>
          <w:szCs w:val="24"/>
        </w:rPr>
        <w:t>Драго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Вуковић</w:t>
      </w:r>
      <w:proofErr w:type="spellEnd"/>
      <w:r w:rsidRPr="004C6C23">
        <w:rPr>
          <w:sz w:val="24"/>
          <w:szCs w:val="24"/>
        </w:rPr>
        <w:t xml:space="preserve">, </w:t>
      </w:r>
      <w:proofErr w:type="spellStart"/>
      <w:r w:rsidRPr="004C6C23">
        <w:rPr>
          <w:sz w:val="24"/>
          <w:szCs w:val="24"/>
        </w:rPr>
        <w:t>Београд</w:t>
      </w:r>
      <w:proofErr w:type="spellEnd"/>
      <w:r w:rsidRPr="004C6C23">
        <w:rPr>
          <w:sz w:val="24"/>
          <w:szCs w:val="24"/>
        </w:rPr>
        <w:t xml:space="preserve">, </w:t>
      </w:r>
      <w:proofErr w:type="spellStart"/>
      <w:r w:rsidRPr="004C6C23">
        <w:rPr>
          <w:sz w:val="24"/>
          <w:szCs w:val="24"/>
        </w:rPr>
        <w:t>Давида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Пајића</w:t>
      </w:r>
      <w:proofErr w:type="spellEnd"/>
      <w:r w:rsidRPr="004C6C23">
        <w:rPr>
          <w:sz w:val="24"/>
          <w:szCs w:val="24"/>
        </w:rPr>
        <w:t xml:space="preserve"> 1, </w:t>
      </w:r>
      <w:proofErr w:type="spellStart"/>
      <w:r w:rsidRPr="004C6C23">
        <w:rPr>
          <w:sz w:val="24"/>
          <w:szCs w:val="24"/>
        </w:rPr>
        <w:t>против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извршног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дужника</w:t>
      </w:r>
      <w:proofErr w:type="spellEnd"/>
      <w:r w:rsidRPr="004C6C23">
        <w:rPr>
          <w:sz w:val="24"/>
          <w:szCs w:val="24"/>
        </w:rPr>
        <w:t xml:space="preserve"> </w:t>
      </w:r>
      <w:r w:rsidRPr="004C6C23">
        <w:rPr>
          <w:b/>
          <w:sz w:val="24"/>
          <w:szCs w:val="24"/>
        </w:rPr>
        <w:t xml:space="preserve">PRIVREDNO DRUŠTVO ZA TRANSPORT, TRGOVINU I UGOSTITELJSTVO VERDOM DOO BEOGRAD - NOVI BEOGRAD, </w:t>
      </w:r>
      <w:proofErr w:type="spellStart"/>
      <w:r w:rsidRPr="004C6C23">
        <w:rPr>
          <w:sz w:val="24"/>
          <w:szCs w:val="24"/>
        </w:rPr>
        <w:t>Београд</w:t>
      </w:r>
      <w:proofErr w:type="spellEnd"/>
      <w:r w:rsidRPr="004C6C23">
        <w:rPr>
          <w:sz w:val="24"/>
          <w:szCs w:val="24"/>
        </w:rPr>
        <w:t xml:space="preserve"> - </w:t>
      </w:r>
      <w:proofErr w:type="spellStart"/>
      <w:r w:rsidRPr="004C6C23">
        <w:rPr>
          <w:sz w:val="24"/>
          <w:szCs w:val="24"/>
        </w:rPr>
        <w:t>Звездара</w:t>
      </w:r>
      <w:proofErr w:type="spellEnd"/>
      <w:r w:rsidRPr="004C6C23">
        <w:rPr>
          <w:sz w:val="24"/>
          <w:szCs w:val="24"/>
        </w:rPr>
        <w:t xml:space="preserve">, </w:t>
      </w:r>
      <w:proofErr w:type="spellStart"/>
      <w:r w:rsidRPr="004C6C23">
        <w:rPr>
          <w:sz w:val="24"/>
          <w:szCs w:val="24"/>
        </w:rPr>
        <w:t>ул</w:t>
      </w:r>
      <w:proofErr w:type="spellEnd"/>
      <w:r w:rsidRPr="004C6C23">
        <w:rPr>
          <w:sz w:val="24"/>
          <w:szCs w:val="24"/>
        </w:rPr>
        <w:t xml:space="preserve">. </w:t>
      </w:r>
      <w:proofErr w:type="spellStart"/>
      <w:r w:rsidRPr="004C6C23">
        <w:rPr>
          <w:sz w:val="24"/>
          <w:szCs w:val="24"/>
        </w:rPr>
        <w:t>Мите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Ружића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бр</w:t>
      </w:r>
      <w:proofErr w:type="spellEnd"/>
      <w:r w:rsidRPr="004C6C23">
        <w:rPr>
          <w:sz w:val="24"/>
          <w:szCs w:val="24"/>
        </w:rPr>
        <w:t xml:space="preserve">. 8, МБ 07615191, ПИБ 102015732, </w:t>
      </w:r>
      <w:proofErr w:type="spellStart"/>
      <w:r w:rsidRPr="004C6C23">
        <w:rPr>
          <w:sz w:val="24"/>
          <w:szCs w:val="24"/>
        </w:rPr>
        <w:t>ради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намирења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новчаног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потраживања</w:t>
      </w:r>
      <w:proofErr w:type="spellEnd"/>
      <w:r w:rsidRPr="004C6C23">
        <w:rPr>
          <w:sz w:val="24"/>
          <w:szCs w:val="24"/>
        </w:rPr>
        <w:t xml:space="preserve">, </w:t>
      </w:r>
      <w:proofErr w:type="spellStart"/>
      <w:r w:rsidRPr="004C6C23">
        <w:rPr>
          <w:sz w:val="24"/>
          <w:szCs w:val="24"/>
        </w:rPr>
        <w:t>доноси</w:t>
      </w:r>
      <w:proofErr w:type="spellEnd"/>
      <w:r w:rsidRPr="004C6C23">
        <w:rPr>
          <w:sz w:val="24"/>
          <w:szCs w:val="24"/>
        </w:rPr>
        <w:t xml:space="preserve"> </w:t>
      </w:r>
      <w:proofErr w:type="spellStart"/>
      <w:r w:rsidRPr="004C6C23">
        <w:rPr>
          <w:sz w:val="24"/>
          <w:szCs w:val="24"/>
        </w:rPr>
        <w:t>следећи</w:t>
      </w:r>
      <w:proofErr w:type="spellEnd"/>
      <w:r w:rsidRPr="004C6C23">
        <w:rPr>
          <w:sz w:val="24"/>
          <w:szCs w:val="24"/>
        </w:rPr>
        <w:t>:</w:t>
      </w:r>
    </w:p>
    <w:p w14:paraId="41E7D8E3" w14:textId="77777777" w:rsidR="00506FE1" w:rsidRPr="004C6C23" w:rsidRDefault="00506FE1" w:rsidP="004C6C23">
      <w:pPr>
        <w:spacing w:after="0" w:line="278" w:lineRule="auto"/>
        <w:ind w:firstLine="500"/>
        <w:jc w:val="both"/>
        <w:rPr>
          <w:sz w:val="24"/>
          <w:szCs w:val="24"/>
        </w:rPr>
      </w:pPr>
    </w:p>
    <w:p w14:paraId="35881304" w14:textId="77777777" w:rsidR="00BB1B5A" w:rsidRPr="00506FE1" w:rsidRDefault="00BB1B5A">
      <w:pPr>
        <w:pStyle w:val="pStyle22"/>
        <w:rPr>
          <w:sz w:val="24"/>
          <w:szCs w:val="24"/>
        </w:rPr>
      </w:pPr>
    </w:p>
    <w:p w14:paraId="404E4071" w14:textId="77777777" w:rsidR="0002272F" w:rsidRPr="00506FE1" w:rsidRDefault="006A30E1">
      <w:pPr>
        <w:pStyle w:val="Heading1"/>
        <w:rPr>
          <w:sz w:val="24"/>
          <w:szCs w:val="24"/>
        </w:rPr>
      </w:pPr>
      <w:bookmarkStart w:id="0" w:name="_Toc1"/>
      <w:r w:rsidRPr="00506FE1">
        <w:rPr>
          <w:sz w:val="24"/>
          <w:szCs w:val="24"/>
        </w:rPr>
        <w:t>ЗАКЉУЧАK</w:t>
      </w:r>
      <w:bookmarkEnd w:id="0"/>
    </w:p>
    <w:p w14:paraId="150B0D8A" w14:textId="229AED15" w:rsidR="001164EE" w:rsidRPr="00506FE1" w:rsidRDefault="006A30E1" w:rsidP="00E4715C">
      <w:pPr>
        <w:pStyle w:val="pStyle2"/>
        <w:spacing w:before="200" w:after="0" w:line="240" w:lineRule="auto"/>
        <w:rPr>
          <w:b/>
          <w:sz w:val="24"/>
          <w:szCs w:val="24"/>
        </w:rPr>
      </w:pPr>
      <w:r w:rsidRPr="00506FE1">
        <w:rPr>
          <w:b/>
          <w:sz w:val="24"/>
          <w:szCs w:val="24"/>
        </w:rPr>
        <w:t xml:space="preserve">I </w:t>
      </w:r>
      <w:r w:rsidR="00107524" w:rsidRPr="00506FE1">
        <w:rPr>
          <w:b/>
          <w:sz w:val="24"/>
          <w:szCs w:val="24"/>
        </w:rPr>
        <w:t xml:space="preserve">- </w:t>
      </w:r>
      <w:r w:rsidR="00BB1B5A" w:rsidRPr="00506FE1">
        <w:rPr>
          <w:b/>
          <w:sz w:val="24"/>
          <w:szCs w:val="24"/>
        </w:rPr>
        <w:t>ОГЛАШАВА СЕ ПРВА</w:t>
      </w:r>
      <w:r w:rsidR="00BB1B5A" w:rsidRPr="00506FE1">
        <w:rPr>
          <w:sz w:val="24"/>
          <w:szCs w:val="24"/>
        </w:rPr>
        <w:t xml:space="preserve"> </w:t>
      </w:r>
      <w:proofErr w:type="spellStart"/>
      <w:r w:rsidR="00BB1B5A" w:rsidRPr="00506FE1">
        <w:rPr>
          <w:sz w:val="24"/>
          <w:szCs w:val="24"/>
        </w:rPr>
        <w:t>јавна</w:t>
      </w:r>
      <w:proofErr w:type="spellEnd"/>
      <w:r w:rsidR="00BB1B5A" w:rsidRPr="00506FE1">
        <w:rPr>
          <w:sz w:val="24"/>
          <w:szCs w:val="24"/>
        </w:rPr>
        <w:t xml:space="preserve"> </w:t>
      </w:r>
      <w:proofErr w:type="spellStart"/>
      <w:r w:rsidR="00BB1B5A" w:rsidRPr="00506FE1">
        <w:rPr>
          <w:sz w:val="24"/>
          <w:szCs w:val="24"/>
        </w:rPr>
        <w:t>продаја</w:t>
      </w:r>
      <w:proofErr w:type="spellEnd"/>
      <w:r w:rsidR="00BB1B5A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покретних</w:t>
      </w:r>
      <w:proofErr w:type="spellEnd"/>
      <w:r w:rsidR="00662E3A"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стари</w:t>
      </w:r>
      <w:proofErr w:type="spellEnd"/>
      <w:r w:rsidR="00662E3A" w:rsidRPr="00506FE1">
        <w:rPr>
          <w:sz w:val="24"/>
          <w:szCs w:val="24"/>
        </w:rPr>
        <w:t xml:space="preserve"> </w:t>
      </w:r>
      <w:r w:rsidR="00BB1B5A" w:rsidRPr="00506FE1">
        <w:rPr>
          <w:sz w:val="24"/>
          <w:szCs w:val="24"/>
        </w:rPr>
        <w:t xml:space="preserve">у </w:t>
      </w:r>
      <w:proofErr w:type="spellStart"/>
      <w:r w:rsidR="00BB1B5A" w:rsidRPr="00506FE1">
        <w:rPr>
          <w:sz w:val="24"/>
          <w:szCs w:val="24"/>
        </w:rPr>
        <w:t>својини</w:t>
      </w:r>
      <w:proofErr w:type="spellEnd"/>
      <w:r w:rsidR="00BB1B5A" w:rsidRPr="00506FE1">
        <w:rPr>
          <w:sz w:val="24"/>
          <w:szCs w:val="24"/>
        </w:rPr>
        <w:t xml:space="preserve"> </w:t>
      </w:r>
      <w:proofErr w:type="spellStart"/>
      <w:r w:rsidR="00BB1B5A" w:rsidRPr="00506FE1">
        <w:rPr>
          <w:sz w:val="24"/>
          <w:szCs w:val="24"/>
        </w:rPr>
        <w:t>извршног</w:t>
      </w:r>
      <w:proofErr w:type="spellEnd"/>
      <w:r w:rsidR="00BB1B5A" w:rsidRPr="00506FE1">
        <w:rPr>
          <w:sz w:val="24"/>
          <w:szCs w:val="24"/>
        </w:rPr>
        <w:t xml:space="preserve"> </w:t>
      </w:r>
      <w:proofErr w:type="spellStart"/>
      <w:r w:rsidR="00BB1B5A" w:rsidRPr="00506FE1">
        <w:rPr>
          <w:sz w:val="24"/>
          <w:szCs w:val="24"/>
        </w:rPr>
        <w:t>дужника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које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су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пописане</w:t>
      </w:r>
      <w:proofErr w:type="spellEnd"/>
      <w:r w:rsidR="00662E3A" w:rsidRPr="00506FE1">
        <w:rPr>
          <w:sz w:val="24"/>
          <w:szCs w:val="24"/>
        </w:rPr>
        <w:t xml:space="preserve"> </w:t>
      </w:r>
      <w:r w:rsidR="004C6C23" w:rsidRPr="00506FE1">
        <w:rPr>
          <w:sz w:val="24"/>
          <w:szCs w:val="24"/>
          <w:lang w:val="sr-Cyrl-RS"/>
        </w:rPr>
        <w:t xml:space="preserve">и процењене </w:t>
      </w:r>
      <w:proofErr w:type="spellStart"/>
      <w:r w:rsidR="00E4715C" w:rsidRPr="00506FE1">
        <w:rPr>
          <w:sz w:val="24"/>
          <w:szCs w:val="24"/>
        </w:rPr>
        <w:t>на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записнику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од</w:t>
      </w:r>
      <w:proofErr w:type="spellEnd"/>
      <w:r w:rsidR="00E4715C" w:rsidRPr="00506FE1">
        <w:rPr>
          <w:sz w:val="24"/>
          <w:szCs w:val="24"/>
        </w:rPr>
        <w:t xml:space="preserve"> </w:t>
      </w:r>
      <w:proofErr w:type="spellStart"/>
      <w:r w:rsidR="00E4715C" w:rsidRPr="00506FE1">
        <w:rPr>
          <w:sz w:val="24"/>
          <w:szCs w:val="24"/>
        </w:rPr>
        <w:t>дана</w:t>
      </w:r>
      <w:proofErr w:type="spellEnd"/>
      <w:r w:rsidR="00E4715C" w:rsidRPr="00506FE1">
        <w:rPr>
          <w:sz w:val="24"/>
          <w:szCs w:val="24"/>
        </w:rPr>
        <w:t xml:space="preserve"> </w:t>
      </w:r>
      <w:r w:rsidR="004C6C23" w:rsidRPr="00506FE1">
        <w:rPr>
          <w:sz w:val="24"/>
          <w:szCs w:val="24"/>
          <w:lang w:val="sr-Cyrl-RS"/>
        </w:rPr>
        <w:t>21.02.2024</w:t>
      </w:r>
      <w:r w:rsidR="00F472B1" w:rsidRPr="00506FE1">
        <w:rPr>
          <w:sz w:val="24"/>
          <w:szCs w:val="24"/>
        </w:rPr>
        <w:t xml:space="preserve">. </w:t>
      </w:r>
      <w:proofErr w:type="spellStart"/>
      <w:r w:rsidR="00F472B1" w:rsidRPr="00506FE1">
        <w:rPr>
          <w:sz w:val="24"/>
          <w:szCs w:val="24"/>
        </w:rPr>
        <w:t>године</w:t>
      </w:r>
      <w:proofErr w:type="spellEnd"/>
      <w:r w:rsidR="00113051" w:rsidRPr="00506FE1">
        <w:rPr>
          <w:sz w:val="24"/>
          <w:szCs w:val="24"/>
        </w:rPr>
        <w:t xml:space="preserve"> у </w:t>
      </w:r>
      <w:proofErr w:type="spellStart"/>
      <w:r w:rsidR="00113051" w:rsidRPr="00506FE1">
        <w:rPr>
          <w:sz w:val="24"/>
          <w:szCs w:val="24"/>
        </w:rPr>
        <w:t>укупној</w:t>
      </w:r>
      <w:proofErr w:type="spellEnd"/>
      <w:r w:rsidR="00113051" w:rsidRPr="00506FE1">
        <w:rPr>
          <w:sz w:val="24"/>
          <w:szCs w:val="24"/>
        </w:rPr>
        <w:t xml:space="preserve"> </w:t>
      </w:r>
      <w:proofErr w:type="spellStart"/>
      <w:r w:rsidR="00113051" w:rsidRPr="00506FE1">
        <w:rPr>
          <w:sz w:val="24"/>
          <w:szCs w:val="24"/>
        </w:rPr>
        <w:t>вредности</w:t>
      </w:r>
      <w:proofErr w:type="spellEnd"/>
      <w:r w:rsidR="00113051" w:rsidRPr="00506FE1">
        <w:rPr>
          <w:sz w:val="24"/>
          <w:szCs w:val="24"/>
        </w:rPr>
        <w:t xml:space="preserve"> </w:t>
      </w:r>
      <w:proofErr w:type="spellStart"/>
      <w:r w:rsidR="00113051" w:rsidRPr="00506FE1">
        <w:rPr>
          <w:sz w:val="24"/>
          <w:szCs w:val="24"/>
        </w:rPr>
        <w:t>од</w:t>
      </w:r>
      <w:proofErr w:type="spellEnd"/>
      <w:r w:rsidR="00113051" w:rsidRPr="00506FE1">
        <w:rPr>
          <w:sz w:val="24"/>
          <w:szCs w:val="24"/>
        </w:rPr>
        <w:t xml:space="preserve"> </w:t>
      </w:r>
      <w:r w:rsidR="004C6C23" w:rsidRPr="00506FE1">
        <w:rPr>
          <w:sz w:val="24"/>
          <w:szCs w:val="24"/>
          <w:lang w:val="sr-Cyrl-RS"/>
        </w:rPr>
        <w:t>10.530</w:t>
      </w:r>
      <w:r w:rsidR="00113051" w:rsidRPr="00506FE1">
        <w:rPr>
          <w:sz w:val="24"/>
          <w:szCs w:val="24"/>
        </w:rPr>
        <w:t xml:space="preserve">.000,00 </w:t>
      </w:r>
      <w:proofErr w:type="spellStart"/>
      <w:r w:rsidR="00113051" w:rsidRPr="00506FE1">
        <w:rPr>
          <w:sz w:val="24"/>
          <w:szCs w:val="24"/>
        </w:rPr>
        <w:t>динара</w:t>
      </w:r>
      <w:proofErr w:type="spellEnd"/>
      <w:r w:rsidR="00113051" w:rsidRPr="00506FE1">
        <w:rPr>
          <w:sz w:val="24"/>
          <w:szCs w:val="24"/>
        </w:rPr>
        <w:t xml:space="preserve"> </w:t>
      </w:r>
      <w:r w:rsidR="00BB1B5A" w:rsidRPr="00506FE1">
        <w:rPr>
          <w:sz w:val="24"/>
          <w:szCs w:val="24"/>
        </w:rPr>
        <w:t xml:space="preserve">и </w:t>
      </w:r>
      <w:proofErr w:type="spellStart"/>
      <w:r w:rsidR="00BB1B5A" w:rsidRPr="00506FE1">
        <w:rPr>
          <w:sz w:val="24"/>
          <w:szCs w:val="24"/>
        </w:rPr>
        <w:t>то</w:t>
      </w:r>
      <w:proofErr w:type="spellEnd"/>
      <w:r w:rsidR="00BB1B5A" w:rsidRPr="00506FE1">
        <w:rPr>
          <w:sz w:val="24"/>
          <w:szCs w:val="24"/>
        </w:rPr>
        <w:t>:</w:t>
      </w:r>
    </w:p>
    <w:p w14:paraId="64131C7B" w14:textId="6FAD690B" w:rsidR="00BB1B5A" w:rsidRPr="00506FE1" w:rsidRDefault="00E4715C" w:rsidP="00E4715C">
      <w:pPr>
        <w:pStyle w:val="pStyle2"/>
        <w:rPr>
          <w:sz w:val="24"/>
          <w:szCs w:val="24"/>
        </w:rPr>
      </w:pPr>
      <w:r w:rsidRPr="00506FE1">
        <w:rPr>
          <w:sz w:val="24"/>
          <w:szCs w:val="24"/>
        </w:rPr>
        <w:t xml:space="preserve">1. </w:t>
      </w:r>
      <w:bookmarkStart w:id="1" w:name="_Hlk162353652"/>
      <w:r w:rsidR="00361701" w:rsidRPr="00506FE1">
        <w:rPr>
          <w:sz w:val="24"/>
          <w:szCs w:val="24"/>
          <w:lang w:val="sr-Cyrl-RS"/>
        </w:rPr>
        <w:t>Прикључно возило</w:t>
      </w:r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марке</w:t>
      </w:r>
      <w:proofErr w:type="spellEnd"/>
      <w:r w:rsidRPr="00506FE1">
        <w:rPr>
          <w:sz w:val="24"/>
          <w:szCs w:val="24"/>
        </w:rPr>
        <w:t xml:space="preserve"> </w:t>
      </w:r>
      <w:r w:rsidR="00361701" w:rsidRPr="00506FE1">
        <w:rPr>
          <w:sz w:val="24"/>
          <w:szCs w:val="24"/>
          <w:lang w:val="sr-Latn-RS"/>
        </w:rPr>
        <w:t>SCHMITZ CARGOBULL</w:t>
      </w:r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тип</w:t>
      </w:r>
      <w:proofErr w:type="spellEnd"/>
      <w:r w:rsidR="00361701" w:rsidRPr="00506FE1">
        <w:rPr>
          <w:sz w:val="24"/>
          <w:szCs w:val="24"/>
        </w:rPr>
        <w:t xml:space="preserve"> SKI 24 SL 8.2</w:t>
      </w:r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број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шасије</w:t>
      </w:r>
      <w:proofErr w:type="spellEnd"/>
      <w:r w:rsidRPr="00506FE1">
        <w:rPr>
          <w:sz w:val="24"/>
          <w:szCs w:val="24"/>
        </w:rPr>
        <w:t xml:space="preserve">: </w:t>
      </w:r>
      <w:r w:rsidR="00361701" w:rsidRPr="00506FE1">
        <w:rPr>
          <w:sz w:val="24"/>
          <w:szCs w:val="24"/>
        </w:rPr>
        <w:t>WSM00</w:t>
      </w:r>
      <w:r w:rsidR="00E61526" w:rsidRPr="00506FE1">
        <w:rPr>
          <w:sz w:val="24"/>
          <w:szCs w:val="24"/>
        </w:rPr>
        <w:t>000001329358</w:t>
      </w:r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рег</w:t>
      </w:r>
      <w:proofErr w:type="spellEnd"/>
      <w:r w:rsidRPr="00506FE1">
        <w:rPr>
          <w:sz w:val="24"/>
          <w:szCs w:val="24"/>
        </w:rPr>
        <w:t xml:space="preserve">. табл. </w:t>
      </w:r>
      <w:r w:rsidR="00E61526" w:rsidRPr="00506FE1">
        <w:rPr>
          <w:sz w:val="24"/>
          <w:szCs w:val="24"/>
        </w:rPr>
        <w:t>AC-259PN</w:t>
      </w:r>
      <w:r w:rsidR="00CD6A55" w:rsidRPr="00506FE1">
        <w:rPr>
          <w:sz w:val="24"/>
          <w:szCs w:val="24"/>
        </w:rPr>
        <w:t xml:space="preserve">, </w:t>
      </w:r>
      <w:proofErr w:type="spellStart"/>
      <w:r w:rsidR="00CD6A55" w:rsidRPr="00506FE1">
        <w:rPr>
          <w:sz w:val="24"/>
          <w:szCs w:val="24"/>
        </w:rPr>
        <w:t>ред</w:t>
      </w:r>
      <w:proofErr w:type="spellEnd"/>
      <w:r w:rsidR="00CD6A55" w:rsidRPr="00506FE1">
        <w:rPr>
          <w:sz w:val="24"/>
          <w:szCs w:val="24"/>
        </w:rPr>
        <w:t>. бр.00</w:t>
      </w:r>
      <w:r w:rsidR="00E61526" w:rsidRPr="00506FE1">
        <w:rPr>
          <w:sz w:val="24"/>
          <w:szCs w:val="24"/>
        </w:rPr>
        <w:t>207</w:t>
      </w:r>
      <w:r w:rsidR="00CD6A55" w:rsidRPr="00506FE1">
        <w:rPr>
          <w:sz w:val="24"/>
          <w:szCs w:val="24"/>
        </w:rPr>
        <w:t xml:space="preserve">, </w:t>
      </w:r>
      <w:proofErr w:type="spellStart"/>
      <w:r w:rsidR="00CD6A55" w:rsidRPr="00506FE1">
        <w:rPr>
          <w:sz w:val="24"/>
          <w:szCs w:val="24"/>
        </w:rPr>
        <w:t>процењене</w:t>
      </w:r>
      <w:proofErr w:type="spellEnd"/>
      <w:r w:rsidR="00CD6A55" w:rsidRPr="00506FE1">
        <w:rPr>
          <w:sz w:val="24"/>
          <w:szCs w:val="24"/>
        </w:rPr>
        <w:t xml:space="preserve"> </w:t>
      </w:r>
      <w:proofErr w:type="spellStart"/>
      <w:r w:rsidR="00CD6A55" w:rsidRPr="00506FE1">
        <w:rPr>
          <w:sz w:val="24"/>
          <w:szCs w:val="24"/>
        </w:rPr>
        <w:t>вредности</w:t>
      </w:r>
      <w:proofErr w:type="spellEnd"/>
      <w:r w:rsidR="00CD6A55" w:rsidRPr="00506FE1">
        <w:rPr>
          <w:sz w:val="24"/>
          <w:szCs w:val="24"/>
        </w:rPr>
        <w:t xml:space="preserve"> у </w:t>
      </w:r>
      <w:proofErr w:type="spellStart"/>
      <w:r w:rsidR="00CD6A55" w:rsidRPr="00506FE1">
        <w:rPr>
          <w:sz w:val="24"/>
          <w:szCs w:val="24"/>
        </w:rPr>
        <w:t>износу</w:t>
      </w:r>
      <w:proofErr w:type="spellEnd"/>
      <w:r w:rsidR="00CD6A55" w:rsidRPr="00506FE1">
        <w:rPr>
          <w:sz w:val="24"/>
          <w:szCs w:val="24"/>
        </w:rPr>
        <w:t xml:space="preserve"> </w:t>
      </w:r>
      <w:proofErr w:type="spellStart"/>
      <w:r w:rsidR="00CD6A55" w:rsidRPr="00506FE1">
        <w:rPr>
          <w:sz w:val="24"/>
          <w:szCs w:val="24"/>
        </w:rPr>
        <w:t>од</w:t>
      </w:r>
      <w:proofErr w:type="spellEnd"/>
      <w:r w:rsidR="00CD6A55" w:rsidRPr="00506FE1">
        <w:rPr>
          <w:sz w:val="24"/>
          <w:szCs w:val="24"/>
        </w:rPr>
        <w:t xml:space="preserve"> 3.</w:t>
      </w:r>
      <w:r w:rsidR="004C6C23" w:rsidRPr="00506FE1">
        <w:rPr>
          <w:sz w:val="24"/>
          <w:szCs w:val="24"/>
          <w:lang w:val="sr-Cyrl-RS"/>
        </w:rPr>
        <w:t>51</w:t>
      </w:r>
      <w:r w:rsidR="00CD6A55" w:rsidRPr="00506FE1">
        <w:rPr>
          <w:sz w:val="24"/>
          <w:szCs w:val="24"/>
        </w:rPr>
        <w:t xml:space="preserve">0.000,00 </w:t>
      </w:r>
      <w:proofErr w:type="spellStart"/>
      <w:proofErr w:type="gramStart"/>
      <w:r w:rsidR="00CD6A55" w:rsidRPr="00506FE1">
        <w:rPr>
          <w:sz w:val="24"/>
          <w:szCs w:val="24"/>
        </w:rPr>
        <w:t>динара</w:t>
      </w:r>
      <w:proofErr w:type="spellEnd"/>
      <w:r w:rsidR="00CD6A55" w:rsidRPr="00506FE1">
        <w:rPr>
          <w:sz w:val="24"/>
          <w:szCs w:val="24"/>
        </w:rPr>
        <w:t>;</w:t>
      </w:r>
      <w:bookmarkEnd w:id="1"/>
      <w:proofErr w:type="gramEnd"/>
    </w:p>
    <w:p w14:paraId="4C38811C" w14:textId="290D7165" w:rsidR="00CD6A55" w:rsidRPr="00506FE1" w:rsidRDefault="00CD6A55" w:rsidP="00CD6A55">
      <w:pPr>
        <w:pStyle w:val="pStyle2"/>
        <w:rPr>
          <w:sz w:val="24"/>
          <w:szCs w:val="24"/>
        </w:rPr>
      </w:pPr>
      <w:r w:rsidRPr="00506FE1">
        <w:rPr>
          <w:sz w:val="24"/>
          <w:szCs w:val="24"/>
        </w:rPr>
        <w:t xml:space="preserve">2. </w:t>
      </w:r>
      <w:r w:rsidR="00E61526" w:rsidRPr="00506FE1">
        <w:rPr>
          <w:sz w:val="24"/>
          <w:szCs w:val="24"/>
          <w:lang w:val="sr-Cyrl-RS"/>
        </w:rPr>
        <w:t>Прикључно возило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марке</w:t>
      </w:r>
      <w:proofErr w:type="spellEnd"/>
      <w:r w:rsidR="00E61526" w:rsidRPr="00506FE1">
        <w:rPr>
          <w:sz w:val="24"/>
          <w:szCs w:val="24"/>
        </w:rPr>
        <w:t xml:space="preserve"> </w:t>
      </w:r>
      <w:r w:rsidR="00E61526" w:rsidRPr="00506FE1">
        <w:rPr>
          <w:sz w:val="24"/>
          <w:szCs w:val="24"/>
          <w:lang w:val="sr-Latn-RS"/>
        </w:rPr>
        <w:t>SCHMITZ CARGOBULL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тип</w:t>
      </w:r>
      <w:proofErr w:type="spellEnd"/>
      <w:r w:rsidR="00E61526" w:rsidRPr="00506FE1">
        <w:rPr>
          <w:sz w:val="24"/>
          <w:szCs w:val="24"/>
        </w:rPr>
        <w:t xml:space="preserve"> SKI 24 SL 8.2, </w:t>
      </w:r>
      <w:proofErr w:type="spellStart"/>
      <w:r w:rsidR="00E61526" w:rsidRPr="00506FE1">
        <w:rPr>
          <w:sz w:val="24"/>
          <w:szCs w:val="24"/>
        </w:rPr>
        <w:t>број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шасије</w:t>
      </w:r>
      <w:proofErr w:type="spellEnd"/>
      <w:r w:rsidR="00E61526" w:rsidRPr="00506FE1">
        <w:rPr>
          <w:sz w:val="24"/>
          <w:szCs w:val="24"/>
        </w:rPr>
        <w:t xml:space="preserve">: WSM00000001329359, </w:t>
      </w:r>
      <w:proofErr w:type="spellStart"/>
      <w:r w:rsidR="00E61526" w:rsidRPr="00506FE1">
        <w:rPr>
          <w:sz w:val="24"/>
          <w:szCs w:val="24"/>
        </w:rPr>
        <w:t>рег</w:t>
      </w:r>
      <w:proofErr w:type="spellEnd"/>
      <w:r w:rsidR="00E61526" w:rsidRPr="00506FE1">
        <w:rPr>
          <w:sz w:val="24"/>
          <w:szCs w:val="24"/>
        </w:rPr>
        <w:t xml:space="preserve">. </w:t>
      </w:r>
      <w:proofErr w:type="spellStart"/>
      <w:r w:rsidR="00E61526" w:rsidRPr="00506FE1">
        <w:rPr>
          <w:sz w:val="24"/>
          <w:szCs w:val="24"/>
        </w:rPr>
        <w:t>табл</w:t>
      </w:r>
      <w:proofErr w:type="spellEnd"/>
      <w:r w:rsidR="00E61526" w:rsidRPr="00506FE1">
        <w:rPr>
          <w:sz w:val="24"/>
          <w:szCs w:val="24"/>
        </w:rPr>
        <w:t xml:space="preserve">. AC-258PN, </w:t>
      </w:r>
      <w:proofErr w:type="spellStart"/>
      <w:r w:rsidR="00E61526" w:rsidRPr="00506FE1">
        <w:rPr>
          <w:sz w:val="24"/>
          <w:szCs w:val="24"/>
        </w:rPr>
        <w:t>ред</w:t>
      </w:r>
      <w:proofErr w:type="spellEnd"/>
      <w:r w:rsidR="00E61526" w:rsidRPr="00506FE1">
        <w:rPr>
          <w:sz w:val="24"/>
          <w:szCs w:val="24"/>
        </w:rPr>
        <w:t>. бр.002</w:t>
      </w:r>
      <w:r w:rsidR="006312A5" w:rsidRPr="00506FE1">
        <w:rPr>
          <w:sz w:val="24"/>
          <w:szCs w:val="24"/>
          <w:lang w:val="sr-Cyrl-RS"/>
        </w:rPr>
        <w:t>08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процењене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вредности</w:t>
      </w:r>
      <w:proofErr w:type="spellEnd"/>
      <w:r w:rsidR="00E61526" w:rsidRPr="00506FE1">
        <w:rPr>
          <w:sz w:val="24"/>
          <w:szCs w:val="24"/>
        </w:rPr>
        <w:t xml:space="preserve"> у </w:t>
      </w:r>
      <w:proofErr w:type="spellStart"/>
      <w:r w:rsidR="00E61526" w:rsidRPr="00506FE1">
        <w:rPr>
          <w:sz w:val="24"/>
          <w:szCs w:val="24"/>
        </w:rPr>
        <w:t>износу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од</w:t>
      </w:r>
      <w:proofErr w:type="spellEnd"/>
      <w:r w:rsidR="00E61526" w:rsidRPr="00506FE1">
        <w:rPr>
          <w:sz w:val="24"/>
          <w:szCs w:val="24"/>
        </w:rPr>
        <w:t xml:space="preserve"> 3.</w:t>
      </w:r>
      <w:r w:rsidR="00E61526" w:rsidRPr="00506FE1">
        <w:rPr>
          <w:sz w:val="24"/>
          <w:szCs w:val="24"/>
          <w:lang w:val="sr-Cyrl-RS"/>
        </w:rPr>
        <w:t>51</w:t>
      </w:r>
      <w:r w:rsidR="00E61526" w:rsidRPr="00506FE1">
        <w:rPr>
          <w:sz w:val="24"/>
          <w:szCs w:val="24"/>
        </w:rPr>
        <w:t xml:space="preserve">0.000,00 </w:t>
      </w:r>
      <w:proofErr w:type="spellStart"/>
      <w:proofErr w:type="gramStart"/>
      <w:r w:rsidR="00E61526" w:rsidRPr="00506FE1">
        <w:rPr>
          <w:sz w:val="24"/>
          <w:szCs w:val="24"/>
        </w:rPr>
        <w:t>динара</w:t>
      </w:r>
      <w:proofErr w:type="spellEnd"/>
      <w:r w:rsidR="00E61526" w:rsidRPr="00506FE1">
        <w:rPr>
          <w:sz w:val="24"/>
          <w:szCs w:val="24"/>
        </w:rPr>
        <w:t>;</w:t>
      </w:r>
      <w:proofErr w:type="gramEnd"/>
    </w:p>
    <w:p w14:paraId="4E9AB016" w14:textId="1260DB93" w:rsidR="00CD6A55" w:rsidRPr="00506FE1" w:rsidRDefault="00CD6A55" w:rsidP="00CD6A55">
      <w:pPr>
        <w:pStyle w:val="pStyle2"/>
        <w:rPr>
          <w:sz w:val="24"/>
          <w:szCs w:val="24"/>
          <w:lang w:val="sr-Latn-RS"/>
        </w:rPr>
      </w:pPr>
      <w:r w:rsidRPr="00506FE1">
        <w:rPr>
          <w:sz w:val="24"/>
          <w:szCs w:val="24"/>
        </w:rPr>
        <w:t xml:space="preserve">3. </w:t>
      </w:r>
      <w:r w:rsidR="00E61526" w:rsidRPr="00506FE1">
        <w:rPr>
          <w:sz w:val="24"/>
          <w:szCs w:val="24"/>
          <w:lang w:val="sr-Cyrl-RS"/>
        </w:rPr>
        <w:t>Прикључно возило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марке</w:t>
      </w:r>
      <w:proofErr w:type="spellEnd"/>
      <w:r w:rsidR="00E61526" w:rsidRPr="00506FE1">
        <w:rPr>
          <w:sz w:val="24"/>
          <w:szCs w:val="24"/>
        </w:rPr>
        <w:t xml:space="preserve"> </w:t>
      </w:r>
      <w:r w:rsidR="00E61526" w:rsidRPr="00506FE1">
        <w:rPr>
          <w:sz w:val="24"/>
          <w:szCs w:val="24"/>
          <w:lang w:val="sr-Latn-RS"/>
        </w:rPr>
        <w:t>SCHMITZ CARGOBULL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тип</w:t>
      </w:r>
      <w:proofErr w:type="spellEnd"/>
      <w:r w:rsidR="00E61526" w:rsidRPr="00506FE1">
        <w:rPr>
          <w:sz w:val="24"/>
          <w:szCs w:val="24"/>
        </w:rPr>
        <w:t xml:space="preserve"> SKI 24 SL 8.2, </w:t>
      </w:r>
      <w:proofErr w:type="spellStart"/>
      <w:r w:rsidR="00E61526" w:rsidRPr="00506FE1">
        <w:rPr>
          <w:sz w:val="24"/>
          <w:szCs w:val="24"/>
        </w:rPr>
        <w:t>број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шасије</w:t>
      </w:r>
      <w:proofErr w:type="spellEnd"/>
      <w:r w:rsidR="00E61526" w:rsidRPr="00506FE1">
        <w:rPr>
          <w:sz w:val="24"/>
          <w:szCs w:val="24"/>
        </w:rPr>
        <w:t xml:space="preserve">: WSM00000001329361, </w:t>
      </w:r>
      <w:proofErr w:type="spellStart"/>
      <w:r w:rsidR="00E61526" w:rsidRPr="00506FE1">
        <w:rPr>
          <w:sz w:val="24"/>
          <w:szCs w:val="24"/>
        </w:rPr>
        <w:t>рег</w:t>
      </w:r>
      <w:proofErr w:type="spellEnd"/>
      <w:r w:rsidR="00E61526" w:rsidRPr="00506FE1">
        <w:rPr>
          <w:sz w:val="24"/>
          <w:szCs w:val="24"/>
        </w:rPr>
        <w:t xml:space="preserve">. </w:t>
      </w:r>
      <w:proofErr w:type="spellStart"/>
      <w:r w:rsidR="00E61526" w:rsidRPr="00506FE1">
        <w:rPr>
          <w:sz w:val="24"/>
          <w:szCs w:val="24"/>
        </w:rPr>
        <w:t>табл</w:t>
      </w:r>
      <w:proofErr w:type="spellEnd"/>
      <w:r w:rsidR="00E61526" w:rsidRPr="00506FE1">
        <w:rPr>
          <w:sz w:val="24"/>
          <w:szCs w:val="24"/>
        </w:rPr>
        <w:t xml:space="preserve">. AC-256PN, </w:t>
      </w:r>
      <w:proofErr w:type="spellStart"/>
      <w:r w:rsidR="00E61526" w:rsidRPr="00506FE1">
        <w:rPr>
          <w:sz w:val="24"/>
          <w:szCs w:val="24"/>
        </w:rPr>
        <w:t>ред</w:t>
      </w:r>
      <w:proofErr w:type="spellEnd"/>
      <w:r w:rsidR="00E61526" w:rsidRPr="00506FE1">
        <w:rPr>
          <w:sz w:val="24"/>
          <w:szCs w:val="24"/>
        </w:rPr>
        <w:t>. бр.0020</w:t>
      </w:r>
      <w:r w:rsidR="006312A5" w:rsidRPr="00506FE1">
        <w:rPr>
          <w:sz w:val="24"/>
          <w:szCs w:val="24"/>
          <w:lang w:val="sr-Cyrl-RS"/>
        </w:rPr>
        <w:t>9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процењене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вредности</w:t>
      </w:r>
      <w:proofErr w:type="spellEnd"/>
      <w:r w:rsidR="00E61526" w:rsidRPr="00506FE1">
        <w:rPr>
          <w:sz w:val="24"/>
          <w:szCs w:val="24"/>
        </w:rPr>
        <w:t xml:space="preserve"> у </w:t>
      </w:r>
      <w:proofErr w:type="spellStart"/>
      <w:r w:rsidR="00E61526" w:rsidRPr="00506FE1">
        <w:rPr>
          <w:sz w:val="24"/>
          <w:szCs w:val="24"/>
        </w:rPr>
        <w:t>износу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од</w:t>
      </w:r>
      <w:proofErr w:type="spellEnd"/>
      <w:r w:rsidR="00E61526" w:rsidRPr="00506FE1">
        <w:rPr>
          <w:sz w:val="24"/>
          <w:szCs w:val="24"/>
        </w:rPr>
        <w:t xml:space="preserve"> 3.</w:t>
      </w:r>
      <w:r w:rsidR="00E61526" w:rsidRPr="00506FE1">
        <w:rPr>
          <w:sz w:val="24"/>
          <w:szCs w:val="24"/>
          <w:lang w:val="sr-Cyrl-RS"/>
        </w:rPr>
        <w:t>51</w:t>
      </w:r>
      <w:r w:rsidR="00E61526" w:rsidRPr="00506FE1">
        <w:rPr>
          <w:sz w:val="24"/>
          <w:szCs w:val="24"/>
        </w:rPr>
        <w:t xml:space="preserve">0.000,00 </w:t>
      </w:r>
      <w:proofErr w:type="spellStart"/>
      <w:r w:rsidR="00E61526" w:rsidRPr="00506FE1">
        <w:rPr>
          <w:sz w:val="24"/>
          <w:szCs w:val="24"/>
        </w:rPr>
        <w:t>динара</w:t>
      </w:r>
      <w:proofErr w:type="spellEnd"/>
      <w:r w:rsidR="00E61526" w:rsidRPr="00506FE1">
        <w:rPr>
          <w:sz w:val="24"/>
          <w:szCs w:val="24"/>
        </w:rPr>
        <w:t>.</w:t>
      </w:r>
    </w:p>
    <w:p w14:paraId="1F62256B" w14:textId="23C4DC1D" w:rsidR="00662E3A" w:rsidRPr="00506FE1" w:rsidRDefault="00A75F64" w:rsidP="00113051">
      <w:pPr>
        <w:pStyle w:val="pStyle2"/>
        <w:rPr>
          <w:sz w:val="24"/>
          <w:szCs w:val="24"/>
        </w:rPr>
      </w:pPr>
      <w:r w:rsidRPr="00506FE1">
        <w:rPr>
          <w:b/>
          <w:sz w:val="24"/>
          <w:szCs w:val="24"/>
        </w:rPr>
        <w:t>II -</w:t>
      </w:r>
      <w:r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Почетна</w:t>
      </w:r>
      <w:proofErr w:type="spellEnd"/>
      <w:r w:rsidR="00662E3A"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цена</w:t>
      </w:r>
      <w:proofErr w:type="spellEnd"/>
      <w:r w:rsidR="00662E3A"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на</w:t>
      </w:r>
      <w:proofErr w:type="spellEnd"/>
      <w:r w:rsidR="00FC00E8" w:rsidRPr="00506FE1">
        <w:rPr>
          <w:sz w:val="24"/>
          <w:szCs w:val="24"/>
        </w:rPr>
        <w:t xml:space="preserve"> </w:t>
      </w:r>
      <w:proofErr w:type="spellStart"/>
      <w:r w:rsidR="00FC00E8" w:rsidRPr="00506FE1">
        <w:rPr>
          <w:sz w:val="24"/>
          <w:szCs w:val="24"/>
        </w:rPr>
        <w:t>првој</w:t>
      </w:r>
      <w:proofErr w:type="spellEnd"/>
      <w:r w:rsidR="00FC00E8" w:rsidRPr="00506FE1">
        <w:rPr>
          <w:sz w:val="24"/>
          <w:szCs w:val="24"/>
        </w:rPr>
        <w:t xml:space="preserve"> </w:t>
      </w:r>
      <w:proofErr w:type="spellStart"/>
      <w:r w:rsidR="00FC00E8" w:rsidRPr="00506FE1">
        <w:rPr>
          <w:sz w:val="24"/>
          <w:szCs w:val="24"/>
        </w:rPr>
        <w:t>јавној</w:t>
      </w:r>
      <w:proofErr w:type="spellEnd"/>
      <w:r w:rsidR="00FC00E8" w:rsidRPr="00506FE1">
        <w:rPr>
          <w:sz w:val="24"/>
          <w:szCs w:val="24"/>
        </w:rPr>
        <w:t xml:space="preserve"> </w:t>
      </w:r>
      <w:proofErr w:type="spellStart"/>
      <w:r w:rsidR="00FC00E8" w:rsidRPr="00506FE1">
        <w:rPr>
          <w:sz w:val="24"/>
          <w:szCs w:val="24"/>
        </w:rPr>
        <w:t>продаји</w:t>
      </w:r>
      <w:proofErr w:type="spellEnd"/>
      <w:r w:rsidR="00FC00E8" w:rsidRPr="00506FE1">
        <w:rPr>
          <w:sz w:val="24"/>
          <w:szCs w:val="24"/>
        </w:rPr>
        <w:t xml:space="preserve"> </w:t>
      </w:r>
      <w:proofErr w:type="spellStart"/>
      <w:r w:rsidR="001164EE" w:rsidRPr="00506FE1">
        <w:rPr>
          <w:sz w:val="24"/>
          <w:szCs w:val="24"/>
        </w:rPr>
        <w:t>одређена</w:t>
      </w:r>
      <w:proofErr w:type="spellEnd"/>
      <w:r w:rsidR="001164EE" w:rsidRPr="00506FE1">
        <w:rPr>
          <w:sz w:val="24"/>
          <w:szCs w:val="24"/>
        </w:rPr>
        <w:t xml:space="preserve"> </w:t>
      </w:r>
      <w:proofErr w:type="spellStart"/>
      <w:r w:rsidR="001164EE" w:rsidRPr="00506FE1">
        <w:rPr>
          <w:sz w:val="24"/>
          <w:szCs w:val="24"/>
        </w:rPr>
        <w:t>је</w:t>
      </w:r>
      <w:proofErr w:type="spellEnd"/>
      <w:r w:rsidR="001164EE" w:rsidRPr="00506FE1">
        <w:rPr>
          <w:sz w:val="24"/>
          <w:szCs w:val="24"/>
        </w:rPr>
        <w:t xml:space="preserve"> у </w:t>
      </w:r>
      <w:proofErr w:type="spellStart"/>
      <w:r w:rsidR="001164EE" w:rsidRPr="00506FE1">
        <w:rPr>
          <w:sz w:val="24"/>
          <w:szCs w:val="24"/>
        </w:rPr>
        <w:t>висини</w:t>
      </w:r>
      <w:proofErr w:type="spellEnd"/>
      <w:r w:rsidR="001164EE" w:rsidRPr="00506FE1">
        <w:rPr>
          <w:sz w:val="24"/>
          <w:szCs w:val="24"/>
        </w:rPr>
        <w:t xml:space="preserve"> </w:t>
      </w:r>
      <w:proofErr w:type="spellStart"/>
      <w:r w:rsidR="001164EE" w:rsidRPr="00506FE1">
        <w:rPr>
          <w:sz w:val="24"/>
          <w:szCs w:val="24"/>
        </w:rPr>
        <w:t>од</w:t>
      </w:r>
      <w:proofErr w:type="spellEnd"/>
      <w:r w:rsidR="00FC00E8" w:rsidRPr="00506FE1">
        <w:rPr>
          <w:sz w:val="24"/>
          <w:szCs w:val="24"/>
        </w:rPr>
        <w:t xml:space="preserve"> </w:t>
      </w:r>
      <w:r w:rsidR="00092087" w:rsidRPr="00506FE1">
        <w:rPr>
          <w:sz w:val="24"/>
          <w:szCs w:val="24"/>
        </w:rPr>
        <w:t>70%</w:t>
      </w:r>
      <w:r w:rsidR="00662E3A"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од</w:t>
      </w:r>
      <w:proofErr w:type="spellEnd"/>
      <w:r w:rsidR="00662E3A" w:rsidRPr="00506FE1">
        <w:rPr>
          <w:sz w:val="24"/>
          <w:szCs w:val="24"/>
        </w:rPr>
        <w:t xml:space="preserve"> </w:t>
      </w:r>
      <w:proofErr w:type="spellStart"/>
      <w:r w:rsidR="00662E3A" w:rsidRPr="00506FE1">
        <w:rPr>
          <w:sz w:val="24"/>
          <w:szCs w:val="24"/>
        </w:rPr>
        <w:t>проц</w:t>
      </w:r>
      <w:r w:rsidR="001164EE" w:rsidRPr="00506FE1">
        <w:rPr>
          <w:sz w:val="24"/>
          <w:szCs w:val="24"/>
        </w:rPr>
        <w:t>ењене</w:t>
      </w:r>
      <w:proofErr w:type="spellEnd"/>
      <w:r w:rsidR="001164EE" w:rsidRPr="00506FE1">
        <w:rPr>
          <w:sz w:val="24"/>
          <w:szCs w:val="24"/>
        </w:rPr>
        <w:t xml:space="preserve"> </w:t>
      </w:r>
      <w:proofErr w:type="spellStart"/>
      <w:r w:rsidR="001164EE" w:rsidRPr="00506FE1">
        <w:rPr>
          <w:sz w:val="24"/>
          <w:szCs w:val="24"/>
        </w:rPr>
        <w:t>вредности</w:t>
      </w:r>
      <w:proofErr w:type="spellEnd"/>
      <w:r w:rsidR="001164EE" w:rsidRPr="00506FE1">
        <w:rPr>
          <w:sz w:val="24"/>
          <w:szCs w:val="24"/>
        </w:rPr>
        <w:t xml:space="preserve"> и</w:t>
      </w:r>
      <w:r w:rsidR="00FC00E8" w:rsidRPr="00506FE1">
        <w:rPr>
          <w:sz w:val="24"/>
          <w:szCs w:val="24"/>
        </w:rPr>
        <w:t xml:space="preserve"> </w:t>
      </w:r>
      <w:proofErr w:type="spellStart"/>
      <w:r w:rsidR="00FC00E8" w:rsidRPr="00506FE1">
        <w:rPr>
          <w:sz w:val="24"/>
          <w:szCs w:val="24"/>
        </w:rPr>
        <w:t>износи</w:t>
      </w:r>
      <w:proofErr w:type="spellEnd"/>
      <w:r w:rsidR="00FC00E8" w:rsidRPr="00506FE1">
        <w:rPr>
          <w:sz w:val="24"/>
          <w:szCs w:val="24"/>
        </w:rPr>
        <w:t xml:space="preserve"> </w:t>
      </w:r>
      <w:proofErr w:type="spellStart"/>
      <w:r w:rsidR="00113051" w:rsidRPr="00506FE1">
        <w:rPr>
          <w:sz w:val="24"/>
          <w:szCs w:val="24"/>
        </w:rPr>
        <w:t>укупно</w:t>
      </w:r>
      <w:proofErr w:type="spellEnd"/>
      <w:r w:rsidR="00113051" w:rsidRPr="00506FE1">
        <w:rPr>
          <w:sz w:val="24"/>
          <w:szCs w:val="24"/>
        </w:rPr>
        <w:t xml:space="preserve"> </w:t>
      </w:r>
      <w:r w:rsidR="004C6C23" w:rsidRPr="00506FE1">
        <w:rPr>
          <w:b/>
          <w:sz w:val="24"/>
          <w:szCs w:val="24"/>
          <w:lang w:val="sr-Cyrl-RS"/>
        </w:rPr>
        <w:t>7.371</w:t>
      </w:r>
      <w:r w:rsidR="00662E3A" w:rsidRPr="00506FE1">
        <w:rPr>
          <w:b/>
          <w:sz w:val="24"/>
          <w:szCs w:val="24"/>
        </w:rPr>
        <w:t xml:space="preserve">.000,00 </w:t>
      </w:r>
      <w:proofErr w:type="spellStart"/>
      <w:r w:rsidR="00662E3A" w:rsidRPr="00506FE1">
        <w:rPr>
          <w:b/>
          <w:sz w:val="24"/>
          <w:szCs w:val="24"/>
        </w:rPr>
        <w:t>динара</w:t>
      </w:r>
      <w:proofErr w:type="spellEnd"/>
      <w:r w:rsidR="00AC0950" w:rsidRPr="00506FE1">
        <w:rPr>
          <w:sz w:val="24"/>
          <w:szCs w:val="24"/>
        </w:rPr>
        <w:t xml:space="preserve"> и </w:t>
      </w:r>
      <w:proofErr w:type="spellStart"/>
      <w:r w:rsidR="00AC0950" w:rsidRPr="00506FE1">
        <w:rPr>
          <w:sz w:val="24"/>
          <w:szCs w:val="24"/>
        </w:rPr>
        <w:t>то</w:t>
      </w:r>
      <w:proofErr w:type="spellEnd"/>
      <w:r w:rsidR="00AC0950" w:rsidRPr="00506FE1">
        <w:rPr>
          <w:sz w:val="24"/>
          <w:szCs w:val="24"/>
        </w:rPr>
        <w:t xml:space="preserve"> </w:t>
      </w:r>
      <w:proofErr w:type="spellStart"/>
      <w:r w:rsidR="00AC0950" w:rsidRPr="00506FE1">
        <w:rPr>
          <w:sz w:val="24"/>
          <w:szCs w:val="24"/>
        </w:rPr>
        <w:t>за</w:t>
      </w:r>
      <w:proofErr w:type="spellEnd"/>
      <w:r w:rsidR="00AC0950" w:rsidRPr="00506FE1">
        <w:rPr>
          <w:sz w:val="24"/>
          <w:szCs w:val="24"/>
        </w:rPr>
        <w:t>:</w:t>
      </w:r>
    </w:p>
    <w:p w14:paraId="13424327" w14:textId="727F35C7" w:rsidR="00AC0950" w:rsidRPr="00506FE1" w:rsidRDefault="00AC0950" w:rsidP="00AC0950">
      <w:pPr>
        <w:pStyle w:val="pStyle2"/>
        <w:rPr>
          <w:sz w:val="24"/>
          <w:szCs w:val="24"/>
        </w:rPr>
      </w:pPr>
      <w:r w:rsidRPr="00506FE1">
        <w:rPr>
          <w:sz w:val="24"/>
          <w:szCs w:val="24"/>
        </w:rPr>
        <w:t xml:space="preserve">1. </w:t>
      </w:r>
      <w:r w:rsidR="00E61526" w:rsidRPr="00506FE1">
        <w:rPr>
          <w:sz w:val="24"/>
          <w:szCs w:val="24"/>
          <w:lang w:val="sr-Cyrl-RS"/>
        </w:rPr>
        <w:t>Прикључно возило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марке</w:t>
      </w:r>
      <w:proofErr w:type="spellEnd"/>
      <w:r w:rsidR="00E61526" w:rsidRPr="00506FE1">
        <w:rPr>
          <w:sz w:val="24"/>
          <w:szCs w:val="24"/>
        </w:rPr>
        <w:t xml:space="preserve"> </w:t>
      </w:r>
      <w:r w:rsidR="00E61526" w:rsidRPr="00506FE1">
        <w:rPr>
          <w:sz w:val="24"/>
          <w:szCs w:val="24"/>
          <w:lang w:val="sr-Latn-RS"/>
        </w:rPr>
        <w:t>SCHMITZ CARGOBULL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тип</w:t>
      </w:r>
      <w:proofErr w:type="spellEnd"/>
      <w:r w:rsidR="00E61526" w:rsidRPr="00506FE1">
        <w:rPr>
          <w:sz w:val="24"/>
          <w:szCs w:val="24"/>
        </w:rPr>
        <w:t xml:space="preserve"> SKI 24 SL 8.2, </w:t>
      </w:r>
      <w:proofErr w:type="spellStart"/>
      <w:r w:rsidR="00E61526" w:rsidRPr="00506FE1">
        <w:rPr>
          <w:sz w:val="24"/>
          <w:szCs w:val="24"/>
        </w:rPr>
        <w:t>број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шасије</w:t>
      </w:r>
      <w:proofErr w:type="spellEnd"/>
      <w:r w:rsidR="00E61526" w:rsidRPr="00506FE1">
        <w:rPr>
          <w:sz w:val="24"/>
          <w:szCs w:val="24"/>
        </w:rPr>
        <w:t xml:space="preserve">: WSM00000001329358, </w:t>
      </w:r>
      <w:proofErr w:type="spellStart"/>
      <w:r w:rsidR="00E61526" w:rsidRPr="00506FE1">
        <w:rPr>
          <w:sz w:val="24"/>
          <w:szCs w:val="24"/>
        </w:rPr>
        <w:t>рег</w:t>
      </w:r>
      <w:proofErr w:type="spellEnd"/>
      <w:r w:rsidR="00E61526" w:rsidRPr="00506FE1">
        <w:rPr>
          <w:sz w:val="24"/>
          <w:szCs w:val="24"/>
        </w:rPr>
        <w:t xml:space="preserve">. </w:t>
      </w:r>
      <w:proofErr w:type="spellStart"/>
      <w:r w:rsidR="00E61526" w:rsidRPr="00506FE1">
        <w:rPr>
          <w:sz w:val="24"/>
          <w:szCs w:val="24"/>
        </w:rPr>
        <w:t>табл</w:t>
      </w:r>
      <w:proofErr w:type="spellEnd"/>
      <w:r w:rsidR="00E61526" w:rsidRPr="00506FE1">
        <w:rPr>
          <w:sz w:val="24"/>
          <w:szCs w:val="24"/>
        </w:rPr>
        <w:t xml:space="preserve">. AC-259PN, </w:t>
      </w:r>
      <w:proofErr w:type="spellStart"/>
      <w:r w:rsidR="00E61526" w:rsidRPr="00506FE1">
        <w:rPr>
          <w:sz w:val="24"/>
          <w:szCs w:val="24"/>
        </w:rPr>
        <w:t>ред</w:t>
      </w:r>
      <w:proofErr w:type="spellEnd"/>
      <w:r w:rsidR="00E61526" w:rsidRPr="00506FE1">
        <w:rPr>
          <w:sz w:val="24"/>
          <w:szCs w:val="24"/>
        </w:rPr>
        <w:t xml:space="preserve">. бр.00207, </w:t>
      </w:r>
      <w:r w:rsidRPr="00506FE1">
        <w:rPr>
          <w:sz w:val="24"/>
          <w:szCs w:val="24"/>
        </w:rPr>
        <w:t xml:space="preserve">у </w:t>
      </w:r>
      <w:proofErr w:type="spellStart"/>
      <w:r w:rsidRPr="00506FE1">
        <w:rPr>
          <w:sz w:val="24"/>
          <w:szCs w:val="24"/>
        </w:rPr>
        <w:t>износу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од</w:t>
      </w:r>
      <w:proofErr w:type="spellEnd"/>
      <w:r w:rsidRPr="00506FE1">
        <w:rPr>
          <w:sz w:val="24"/>
          <w:szCs w:val="24"/>
        </w:rPr>
        <w:t xml:space="preserve"> </w:t>
      </w:r>
      <w:r w:rsidR="004C6C23" w:rsidRPr="00506FE1">
        <w:rPr>
          <w:b/>
          <w:sz w:val="24"/>
          <w:szCs w:val="24"/>
          <w:lang w:val="sr-Cyrl-RS"/>
        </w:rPr>
        <w:t>2.457.000</w:t>
      </w:r>
      <w:r w:rsidRPr="00506FE1">
        <w:rPr>
          <w:b/>
          <w:sz w:val="24"/>
          <w:szCs w:val="24"/>
        </w:rPr>
        <w:t xml:space="preserve">,00 </w:t>
      </w:r>
      <w:proofErr w:type="spellStart"/>
      <w:proofErr w:type="gramStart"/>
      <w:r w:rsidRPr="00506FE1">
        <w:rPr>
          <w:b/>
          <w:sz w:val="24"/>
          <w:szCs w:val="24"/>
        </w:rPr>
        <w:t>динара</w:t>
      </w:r>
      <w:proofErr w:type="spellEnd"/>
      <w:r w:rsidRPr="00506FE1">
        <w:rPr>
          <w:sz w:val="24"/>
          <w:szCs w:val="24"/>
        </w:rPr>
        <w:t>;</w:t>
      </w:r>
      <w:proofErr w:type="gramEnd"/>
    </w:p>
    <w:p w14:paraId="7016FB5E" w14:textId="307F9970" w:rsidR="00AC0950" w:rsidRPr="00506FE1" w:rsidRDefault="00AC0950" w:rsidP="00AC0950">
      <w:pPr>
        <w:pStyle w:val="pStyle2"/>
        <w:rPr>
          <w:sz w:val="24"/>
          <w:szCs w:val="24"/>
        </w:rPr>
      </w:pPr>
      <w:r w:rsidRPr="00506FE1">
        <w:rPr>
          <w:sz w:val="24"/>
          <w:szCs w:val="24"/>
        </w:rPr>
        <w:t xml:space="preserve">2. </w:t>
      </w:r>
      <w:r w:rsidR="00E61526" w:rsidRPr="00506FE1">
        <w:rPr>
          <w:sz w:val="24"/>
          <w:szCs w:val="24"/>
          <w:lang w:val="sr-Cyrl-RS"/>
        </w:rPr>
        <w:t>Прикључно возило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марке</w:t>
      </w:r>
      <w:proofErr w:type="spellEnd"/>
      <w:r w:rsidR="00E61526" w:rsidRPr="00506FE1">
        <w:rPr>
          <w:sz w:val="24"/>
          <w:szCs w:val="24"/>
        </w:rPr>
        <w:t xml:space="preserve"> </w:t>
      </w:r>
      <w:r w:rsidR="00E61526" w:rsidRPr="00506FE1">
        <w:rPr>
          <w:sz w:val="24"/>
          <w:szCs w:val="24"/>
          <w:lang w:val="sr-Latn-RS"/>
        </w:rPr>
        <w:t>SCHMITZ CARGOBULL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тип</w:t>
      </w:r>
      <w:proofErr w:type="spellEnd"/>
      <w:r w:rsidR="00E61526" w:rsidRPr="00506FE1">
        <w:rPr>
          <w:sz w:val="24"/>
          <w:szCs w:val="24"/>
        </w:rPr>
        <w:t xml:space="preserve"> SKI 24 SL 8.2, </w:t>
      </w:r>
      <w:proofErr w:type="spellStart"/>
      <w:r w:rsidR="00E61526" w:rsidRPr="00506FE1">
        <w:rPr>
          <w:sz w:val="24"/>
          <w:szCs w:val="24"/>
        </w:rPr>
        <w:t>број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шасије</w:t>
      </w:r>
      <w:proofErr w:type="spellEnd"/>
      <w:r w:rsidR="00E61526" w:rsidRPr="00506FE1">
        <w:rPr>
          <w:sz w:val="24"/>
          <w:szCs w:val="24"/>
        </w:rPr>
        <w:t xml:space="preserve">: WSM00000001329359, </w:t>
      </w:r>
      <w:proofErr w:type="spellStart"/>
      <w:r w:rsidR="00E61526" w:rsidRPr="00506FE1">
        <w:rPr>
          <w:sz w:val="24"/>
          <w:szCs w:val="24"/>
        </w:rPr>
        <w:t>рег</w:t>
      </w:r>
      <w:proofErr w:type="spellEnd"/>
      <w:r w:rsidR="00E61526" w:rsidRPr="00506FE1">
        <w:rPr>
          <w:sz w:val="24"/>
          <w:szCs w:val="24"/>
        </w:rPr>
        <w:t xml:space="preserve">. </w:t>
      </w:r>
      <w:proofErr w:type="spellStart"/>
      <w:r w:rsidR="00E61526" w:rsidRPr="00506FE1">
        <w:rPr>
          <w:sz w:val="24"/>
          <w:szCs w:val="24"/>
        </w:rPr>
        <w:t>табл</w:t>
      </w:r>
      <w:proofErr w:type="spellEnd"/>
      <w:r w:rsidR="00E61526" w:rsidRPr="00506FE1">
        <w:rPr>
          <w:sz w:val="24"/>
          <w:szCs w:val="24"/>
        </w:rPr>
        <w:t xml:space="preserve">. AC-258PN, </w:t>
      </w:r>
      <w:proofErr w:type="spellStart"/>
      <w:r w:rsidR="00E61526" w:rsidRPr="00506FE1">
        <w:rPr>
          <w:sz w:val="24"/>
          <w:szCs w:val="24"/>
        </w:rPr>
        <w:t>ред</w:t>
      </w:r>
      <w:proofErr w:type="spellEnd"/>
      <w:r w:rsidR="00E61526" w:rsidRPr="00506FE1">
        <w:rPr>
          <w:sz w:val="24"/>
          <w:szCs w:val="24"/>
        </w:rPr>
        <w:t xml:space="preserve">. бр.00207, </w:t>
      </w:r>
      <w:r w:rsidRPr="00506FE1">
        <w:rPr>
          <w:sz w:val="24"/>
          <w:szCs w:val="24"/>
        </w:rPr>
        <w:t xml:space="preserve">у </w:t>
      </w:r>
      <w:proofErr w:type="spellStart"/>
      <w:r w:rsidRPr="00506FE1">
        <w:rPr>
          <w:sz w:val="24"/>
          <w:szCs w:val="24"/>
        </w:rPr>
        <w:t>износу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од</w:t>
      </w:r>
      <w:proofErr w:type="spellEnd"/>
      <w:r w:rsidRPr="00506FE1">
        <w:rPr>
          <w:sz w:val="24"/>
          <w:szCs w:val="24"/>
        </w:rPr>
        <w:t xml:space="preserve"> </w:t>
      </w:r>
      <w:r w:rsidRPr="00506FE1">
        <w:rPr>
          <w:b/>
          <w:sz w:val="24"/>
          <w:szCs w:val="24"/>
        </w:rPr>
        <w:t>2.</w:t>
      </w:r>
      <w:r w:rsidR="004C6C23" w:rsidRPr="00506FE1">
        <w:rPr>
          <w:b/>
          <w:sz w:val="24"/>
          <w:szCs w:val="24"/>
          <w:lang w:val="sr-Cyrl-RS"/>
        </w:rPr>
        <w:t>457.000</w:t>
      </w:r>
      <w:r w:rsidRPr="00506FE1">
        <w:rPr>
          <w:b/>
          <w:sz w:val="24"/>
          <w:szCs w:val="24"/>
        </w:rPr>
        <w:t xml:space="preserve">,00 </w:t>
      </w:r>
      <w:proofErr w:type="spellStart"/>
      <w:proofErr w:type="gramStart"/>
      <w:r w:rsidRPr="00506FE1">
        <w:rPr>
          <w:b/>
          <w:sz w:val="24"/>
          <w:szCs w:val="24"/>
        </w:rPr>
        <w:t>динара</w:t>
      </w:r>
      <w:proofErr w:type="spellEnd"/>
      <w:r w:rsidRPr="00506FE1">
        <w:rPr>
          <w:sz w:val="24"/>
          <w:szCs w:val="24"/>
        </w:rPr>
        <w:t>;</w:t>
      </w:r>
      <w:proofErr w:type="gramEnd"/>
    </w:p>
    <w:p w14:paraId="3CB63AF0" w14:textId="494EB0A3" w:rsidR="00AC0950" w:rsidRPr="00506FE1" w:rsidRDefault="00AC0950" w:rsidP="00AC0950">
      <w:pPr>
        <w:pStyle w:val="pStyle2"/>
        <w:rPr>
          <w:sz w:val="24"/>
          <w:szCs w:val="24"/>
          <w:lang w:val="sr-Cyrl-RS"/>
        </w:rPr>
      </w:pPr>
      <w:r w:rsidRPr="00506FE1">
        <w:rPr>
          <w:sz w:val="24"/>
          <w:szCs w:val="24"/>
        </w:rPr>
        <w:t xml:space="preserve">3. </w:t>
      </w:r>
      <w:r w:rsidR="00E61526" w:rsidRPr="00506FE1">
        <w:rPr>
          <w:sz w:val="24"/>
          <w:szCs w:val="24"/>
          <w:lang w:val="sr-Cyrl-RS"/>
        </w:rPr>
        <w:t>Прикључно возило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марке</w:t>
      </w:r>
      <w:proofErr w:type="spellEnd"/>
      <w:r w:rsidR="00E61526" w:rsidRPr="00506FE1">
        <w:rPr>
          <w:sz w:val="24"/>
          <w:szCs w:val="24"/>
        </w:rPr>
        <w:t xml:space="preserve"> </w:t>
      </w:r>
      <w:r w:rsidR="00E61526" w:rsidRPr="00506FE1">
        <w:rPr>
          <w:sz w:val="24"/>
          <w:szCs w:val="24"/>
          <w:lang w:val="sr-Latn-RS"/>
        </w:rPr>
        <w:t>SCHMITZ CARGOBULL</w:t>
      </w:r>
      <w:r w:rsidR="00E61526" w:rsidRPr="00506FE1">
        <w:rPr>
          <w:sz w:val="24"/>
          <w:szCs w:val="24"/>
        </w:rPr>
        <w:t xml:space="preserve">, </w:t>
      </w:r>
      <w:proofErr w:type="spellStart"/>
      <w:r w:rsidR="00E61526" w:rsidRPr="00506FE1">
        <w:rPr>
          <w:sz w:val="24"/>
          <w:szCs w:val="24"/>
        </w:rPr>
        <w:t>тип</w:t>
      </w:r>
      <w:proofErr w:type="spellEnd"/>
      <w:r w:rsidR="00E61526" w:rsidRPr="00506FE1">
        <w:rPr>
          <w:sz w:val="24"/>
          <w:szCs w:val="24"/>
        </w:rPr>
        <w:t xml:space="preserve"> SKI 24 SL 8.2, </w:t>
      </w:r>
      <w:proofErr w:type="spellStart"/>
      <w:r w:rsidR="00E61526" w:rsidRPr="00506FE1">
        <w:rPr>
          <w:sz w:val="24"/>
          <w:szCs w:val="24"/>
        </w:rPr>
        <w:t>број</w:t>
      </w:r>
      <w:proofErr w:type="spellEnd"/>
      <w:r w:rsidR="00E61526" w:rsidRPr="00506FE1">
        <w:rPr>
          <w:sz w:val="24"/>
          <w:szCs w:val="24"/>
        </w:rPr>
        <w:t xml:space="preserve"> </w:t>
      </w:r>
      <w:proofErr w:type="spellStart"/>
      <w:r w:rsidR="00E61526" w:rsidRPr="00506FE1">
        <w:rPr>
          <w:sz w:val="24"/>
          <w:szCs w:val="24"/>
        </w:rPr>
        <w:t>шасије</w:t>
      </w:r>
      <w:proofErr w:type="spellEnd"/>
      <w:r w:rsidR="00E61526" w:rsidRPr="00506FE1">
        <w:rPr>
          <w:sz w:val="24"/>
          <w:szCs w:val="24"/>
        </w:rPr>
        <w:t xml:space="preserve">: WSM00000001329361, </w:t>
      </w:r>
      <w:proofErr w:type="spellStart"/>
      <w:r w:rsidR="00E61526" w:rsidRPr="00506FE1">
        <w:rPr>
          <w:sz w:val="24"/>
          <w:szCs w:val="24"/>
        </w:rPr>
        <w:t>рег</w:t>
      </w:r>
      <w:proofErr w:type="spellEnd"/>
      <w:r w:rsidR="00E61526" w:rsidRPr="00506FE1">
        <w:rPr>
          <w:sz w:val="24"/>
          <w:szCs w:val="24"/>
        </w:rPr>
        <w:t xml:space="preserve">. </w:t>
      </w:r>
      <w:proofErr w:type="spellStart"/>
      <w:r w:rsidR="00E61526" w:rsidRPr="00506FE1">
        <w:rPr>
          <w:sz w:val="24"/>
          <w:szCs w:val="24"/>
        </w:rPr>
        <w:t>табл</w:t>
      </w:r>
      <w:proofErr w:type="spellEnd"/>
      <w:r w:rsidR="00E61526" w:rsidRPr="00506FE1">
        <w:rPr>
          <w:sz w:val="24"/>
          <w:szCs w:val="24"/>
        </w:rPr>
        <w:t xml:space="preserve">. AC-256PN, </w:t>
      </w:r>
      <w:proofErr w:type="spellStart"/>
      <w:r w:rsidR="00E61526" w:rsidRPr="00506FE1">
        <w:rPr>
          <w:sz w:val="24"/>
          <w:szCs w:val="24"/>
        </w:rPr>
        <w:t>ред</w:t>
      </w:r>
      <w:proofErr w:type="spellEnd"/>
      <w:r w:rsidR="00E61526" w:rsidRPr="00506FE1">
        <w:rPr>
          <w:sz w:val="24"/>
          <w:szCs w:val="24"/>
        </w:rPr>
        <w:t>. бр.00207</w:t>
      </w:r>
      <w:r w:rsidRPr="00506FE1">
        <w:rPr>
          <w:sz w:val="24"/>
          <w:szCs w:val="24"/>
        </w:rPr>
        <w:t xml:space="preserve">, </w:t>
      </w:r>
      <w:r w:rsidR="00E61526" w:rsidRPr="00506FE1">
        <w:rPr>
          <w:sz w:val="24"/>
          <w:szCs w:val="24"/>
          <w:lang w:val="sr-Cyrl-RS"/>
        </w:rPr>
        <w:t xml:space="preserve">у </w:t>
      </w:r>
      <w:proofErr w:type="spellStart"/>
      <w:r w:rsidRPr="00506FE1">
        <w:rPr>
          <w:sz w:val="24"/>
          <w:szCs w:val="24"/>
        </w:rPr>
        <w:t>износу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од</w:t>
      </w:r>
      <w:proofErr w:type="spellEnd"/>
      <w:r w:rsidRPr="00506FE1">
        <w:rPr>
          <w:sz w:val="24"/>
          <w:szCs w:val="24"/>
        </w:rPr>
        <w:t xml:space="preserve"> </w:t>
      </w:r>
      <w:r w:rsidRPr="00506FE1">
        <w:rPr>
          <w:b/>
          <w:sz w:val="24"/>
          <w:szCs w:val="24"/>
        </w:rPr>
        <w:t>2.</w:t>
      </w:r>
      <w:r w:rsidR="004C6C23" w:rsidRPr="00506FE1">
        <w:rPr>
          <w:b/>
          <w:sz w:val="24"/>
          <w:szCs w:val="24"/>
          <w:lang w:val="sr-Cyrl-RS"/>
        </w:rPr>
        <w:t>457</w:t>
      </w:r>
      <w:r w:rsidRPr="00506FE1">
        <w:rPr>
          <w:b/>
          <w:sz w:val="24"/>
          <w:szCs w:val="24"/>
        </w:rPr>
        <w:t xml:space="preserve">.000,00 </w:t>
      </w:r>
      <w:proofErr w:type="spellStart"/>
      <w:r w:rsidRPr="00506FE1">
        <w:rPr>
          <w:b/>
          <w:sz w:val="24"/>
          <w:szCs w:val="24"/>
        </w:rPr>
        <w:t>динара</w:t>
      </w:r>
      <w:proofErr w:type="spellEnd"/>
      <w:r w:rsidR="00E61526" w:rsidRPr="00506FE1">
        <w:rPr>
          <w:sz w:val="24"/>
          <w:szCs w:val="24"/>
          <w:lang w:val="sr-Cyrl-RS"/>
        </w:rPr>
        <w:t>.</w:t>
      </w:r>
    </w:p>
    <w:p w14:paraId="13B9B2BE" w14:textId="0D16B907" w:rsidR="0059478E" w:rsidRPr="00506FE1" w:rsidRDefault="00506FE1" w:rsidP="0059478E">
      <w:pPr>
        <w:ind w:firstLine="500"/>
        <w:jc w:val="both"/>
        <w:rPr>
          <w:sz w:val="24"/>
          <w:szCs w:val="24"/>
        </w:rPr>
      </w:pPr>
      <w:r w:rsidRPr="00506FE1">
        <w:rPr>
          <w:b/>
          <w:sz w:val="24"/>
          <w:szCs w:val="24"/>
          <w:lang w:val="sr-Latn-RS"/>
        </w:rPr>
        <w:lastRenderedPageBreak/>
        <w:t>I</w:t>
      </w:r>
      <w:r w:rsidR="00CF5EAD">
        <w:rPr>
          <w:b/>
          <w:sz w:val="24"/>
          <w:szCs w:val="24"/>
          <w:lang w:val="sr-Latn-RS"/>
        </w:rPr>
        <w:t>II</w:t>
      </w:r>
      <w:r w:rsidR="0059478E" w:rsidRPr="00506FE1">
        <w:rPr>
          <w:b/>
          <w:sz w:val="24"/>
          <w:szCs w:val="24"/>
        </w:rPr>
        <w:t xml:space="preserve"> - </w:t>
      </w:r>
      <w:proofErr w:type="spellStart"/>
      <w:r w:rsidR="0059478E" w:rsidRPr="00506FE1">
        <w:rPr>
          <w:sz w:val="24"/>
          <w:szCs w:val="24"/>
        </w:rPr>
        <w:t>Прво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одржати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дана</w:t>
      </w:r>
      <w:proofErr w:type="spellEnd"/>
      <w:r w:rsidR="0059478E" w:rsidRPr="00506FE1">
        <w:rPr>
          <w:sz w:val="24"/>
          <w:szCs w:val="24"/>
        </w:rPr>
        <w:t xml:space="preserve"> </w:t>
      </w:r>
      <w:r w:rsidR="0059478E" w:rsidRPr="00506FE1">
        <w:rPr>
          <w:b/>
          <w:sz w:val="24"/>
          <w:szCs w:val="24"/>
          <w:lang w:val="sr-Cyrl-BA"/>
        </w:rPr>
        <w:t>2</w:t>
      </w:r>
      <w:r w:rsidR="00E61526" w:rsidRPr="00506FE1">
        <w:rPr>
          <w:b/>
          <w:sz w:val="24"/>
          <w:szCs w:val="24"/>
          <w:lang w:val="sr-Cyrl-BA"/>
        </w:rPr>
        <w:t>5</w:t>
      </w:r>
      <w:r w:rsidR="0059478E" w:rsidRPr="00506FE1">
        <w:rPr>
          <w:b/>
          <w:sz w:val="24"/>
          <w:szCs w:val="24"/>
        </w:rPr>
        <w:t>.0</w:t>
      </w:r>
      <w:r w:rsidR="0059478E" w:rsidRPr="00506FE1">
        <w:rPr>
          <w:b/>
          <w:sz w:val="24"/>
          <w:szCs w:val="24"/>
          <w:lang w:val="sr-Cyrl-BA"/>
        </w:rPr>
        <w:t>4</w:t>
      </w:r>
      <w:r w:rsidR="0059478E" w:rsidRPr="00506FE1">
        <w:rPr>
          <w:b/>
          <w:sz w:val="24"/>
          <w:szCs w:val="24"/>
        </w:rPr>
        <w:t>.202</w:t>
      </w:r>
      <w:r w:rsidR="0059478E" w:rsidRPr="00506FE1">
        <w:rPr>
          <w:b/>
          <w:sz w:val="24"/>
          <w:szCs w:val="24"/>
          <w:lang w:val="sr-Cyrl-BA"/>
        </w:rPr>
        <w:t>3</w:t>
      </w:r>
      <w:r w:rsidR="0059478E" w:rsidRPr="00506FE1">
        <w:rPr>
          <w:b/>
          <w:sz w:val="24"/>
          <w:szCs w:val="24"/>
        </w:rPr>
        <w:t xml:space="preserve">. </w:t>
      </w:r>
      <w:proofErr w:type="spellStart"/>
      <w:r w:rsidR="0059478E" w:rsidRPr="00506FE1">
        <w:rPr>
          <w:b/>
          <w:sz w:val="24"/>
          <w:szCs w:val="24"/>
        </w:rPr>
        <w:t>године</w:t>
      </w:r>
      <w:proofErr w:type="spellEnd"/>
      <w:r w:rsidR="0059478E" w:rsidRPr="00506FE1">
        <w:rPr>
          <w:b/>
          <w:sz w:val="24"/>
          <w:szCs w:val="24"/>
        </w:rPr>
        <w:t xml:space="preserve">, </w:t>
      </w:r>
      <w:proofErr w:type="spellStart"/>
      <w:r w:rsidR="0059478E" w:rsidRPr="00506FE1">
        <w:rPr>
          <w:b/>
          <w:sz w:val="24"/>
          <w:szCs w:val="24"/>
        </w:rPr>
        <w:t>путем</w:t>
      </w:r>
      <w:proofErr w:type="spellEnd"/>
      <w:r w:rsidR="0059478E" w:rsidRPr="00506FE1">
        <w:rPr>
          <w:b/>
          <w:sz w:val="24"/>
          <w:szCs w:val="24"/>
        </w:rPr>
        <w:t xml:space="preserve"> </w:t>
      </w:r>
      <w:proofErr w:type="spellStart"/>
      <w:r w:rsidR="0059478E" w:rsidRPr="00506FE1">
        <w:rPr>
          <w:b/>
          <w:sz w:val="24"/>
          <w:szCs w:val="24"/>
        </w:rPr>
        <w:t>портала</w:t>
      </w:r>
      <w:proofErr w:type="spellEnd"/>
      <w:r w:rsidR="0059478E" w:rsidRPr="00506FE1">
        <w:rPr>
          <w:b/>
          <w:sz w:val="24"/>
          <w:szCs w:val="24"/>
        </w:rPr>
        <w:t xml:space="preserve"> </w:t>
      </w:r>
      <w:proofErr w:type="spellStart"/>
      <w:r w:rsidR="0059478E" w:rsidRPr="00506FE1">
        <w:rPr>
          <w:b/>
          <w:sz w:val="24"/>
          <w:szCs w:val="24"/>
        </w:rPr>
        <w:t>електронске</w:t>
      </w:r>
      <w:proofErr w:type="spellEnd"/>
      <w:r w:rsidR="0059478E" w:rsidRPr="00506FE1">
        <w:rPr>
          <w:b/>
          <w:sz w:val="24"/>
          <w:szCs w:val="24"/>
        </w:rPr>
        <w:t xml:space="preserve"> </w:t>
      </w:r>
      <w:proofErr w:type="spellStart"/>
      <w:r w:rsidR="0059478E" w:rsidRPr="00506FE1">
        <w:rPr>
          <w:b/>
          <w:sz w:val="24"/>
          <w:szCs w:val="24"/>
        </w:rPr>
        <w:t>продаје</w:t>
      </w:r>
      <w:proofErr w:type="spellEnd"/>
      <w:r w:rsidR="0059478E" w:rsidRPr="00506FE1">
        <w:rPr>
          <w:b/>
          <w:sz w:val="24"/>
          <w:szCs w:val="24"/>
        </w:rPr>
        <w:t xml:space="preserve"> (eaukcija.sud.rs)</w:t>
      </w:r>
      <w:r w:rsidR="0059478E" w:rsidRPr="00506FE1">
        <w:rPr>
          <w:sz w:val="24"/>
          <w:szCs w:val="24"/>
        </w:rPr>
        <w:t xml:space="preserve">, а </w:t>
      </w:r>
      <w:proofErr w:type="spellStart"/>
      <w:r w:rsidR="0059478E" w:rsidRPr="00506FE1">
        <w:rPr>
          <w:sz w:val="24"/>
          <w:szCs w:val="24"/>
        </w:rPr>
        <w:t>лицитациони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корак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износи</w:t>
      </w:r>
      <w:proofErr w:type="spellEnd"/>
      <w:r w:rsidR="0059478E" w:rsidRPr="00506FE1">
        <w:rPr>
          <w:sz w:val="24"/>
          <w:szCs w:val="24"/>
        </w:rPr>
        <w:t xml:space="preserve"> 10%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почетне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цене</w:t>
      </w:r>
      <w:proofErr w:type="spellEnd"/>
      <w:r w:rsidR="0059478E" w:rsidRPr="00506FE1">
        <w:rPr>
          <w:sz w:val="24"/>
          <w:szCs w:val="24"/>
        </w:rPr>
        <w:t>.</w:t>
      </w:r>
    </w:p>
    <w:p w14:paraId="560AEC61" w14:textId="3BC4FA6A" w:rsidR="0059478E" w:rsidRPr="00506FE1" w:rsidRDefault="00CF5EAD" w:rsidP="0059478E">
      <w:pPr>
        <w:ind w:firstLine="50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59478E" w:rsidRPr="00506FE1">
        <w:rPr>
          <w:b/>
          <w:sz w:val="24"/>
          <w:szCs w:val="24"/>
        </w:rPr>
        <w:t>V</w:t>
      </w:r>
      <w:r w:rsidR="0059478E" w:rsidRPr="00506FE1">
        <w:rPr>
          <w:sz w:val="24"/>
          <w:szCs w:val="24"/>
        </w:rPr>
        <w:t xml:space="preserve"> - </w:t>
      </w:r>
      <w:proofErr w:type="spellStart"/>
      <w:r w:rsidR="0059478E" w:rsidRPr="00506FE1">
        <w:rPr>
          <w:sz w:val="24"/>
          <w:szCs w:val="24"/>
        </w:rPr>
        <w:t>Електронско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одржава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радним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даном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траје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најдуже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шест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часова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периоду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9 </w:t>
      </w:r>
      <w:proofErr w:type="spellStart"/>
      <w:r w:rsidR="0059478E" w:rsidRPr="00506FE1">
        <w:rPr>
          <w:sz w:val="24"/>
          <w:szCs w:val="24"/>
        </w:rPr>
        <w:t>до</w:t>
      </w:r>
      <w:proofErr w:type="spellEnd"/>
      <w:r w:rsidR="0059478E" w:rsidRPr="00506FE1">
        <w:rPr>
          <w:sz w:val="24"/>
          <w:szCs w:val="24"/>
        </w:rPr>
        <w:t xml:space="preserve"> 15 </w:t>
      </w:r>
      <w:proofErr w:type="spellStart"/>
      <w:r w:rsidR="0059478E" w:rsidRPr="00506FE1">
        <w:rPr>
          <w:sz w:val="24"/>
          <w:szCs w:val="24"/>
        </w:rPr>
        <w:t>часова</w:t>
      </w:r>
      <w:proofErr w:type="spellEnd"/>
      <w:r w:rsidR="0059478E" w:rsidRPr="00506FE1">
        <w:rPr>
          <w:sz w:val="24"/>
          <w:szCs w:val="24"/>
        </w:rPr>
        <w:t xml:space="preserve">. </w:t>
      </w:r>
      <w:proofErr w:type="spellStart"/>
      <w:r w:rsidR="0059478E" w:rsidRPr="00506FE1">
        <w:rPr>
          <w:sz w:val="24"/>
          <w:szCs w:val="24"/>
        </w:rPr>
        <w:t>Време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давање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траје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најдуже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четири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часа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периоду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9 </w:t>
      </w:r>
      <w:proofErr w:type="spellStart"/>
      <w:r w:rsidR="0059478E" w:rsidRPr="00506FE1">
        <w:rPr>
          <w:sz w:val="24"/>
          <w:szCs w:val="24"/>
        </w:rPr>
        <w:t>до</w:t>
      </w:r>
      <w:proofErr w:type="spellEnd"/>
      <w:r w:rsidR="0059478E" w:rsidRPr="00506FE1">
        <w:rPr>
          <w:sz w:val="24"/>
          <w:szCs w:val="24"/>
        </w:rPr>
        <w:t xml:space="preserve"> 13 </w:t>
      </w:r>
      <w:proofErr w:type="spellStart"/>
      <w:r w:rsidR="0059478E" w:rsidRPr="00506FE1">
        <w:rPr>
          <w:sz w:val="24"/>
          <w:szCs w:val="24"/>
        </w:rPr>
        <w:t>часова</w:t>
      </w:r>
      <w:proofErr w:type="spellEnd"/>
      <w:r w:rsidR="0059478E" w:rsidRPr="00506FE1">
        <w:rPr>
          <w:sz w:val="24"/>
          <w:szCs w:val="24"/>
        </w:rPr>
        <w:t xml:space="preserve">. У </w:t>
      </w:r>
      <w:proofErr w:type="spellStart"/>
      <w:r w:rsidR="0059478E" w:rsidRPr="00506FE1">
        <w:rPr>
          <w:sz w:val="24"/>
          <w:szCs w:val="24"/>
        </w:rPr>
        <w:t>случају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најмање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једна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дата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последњих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пет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минута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истека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наведеног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периода</w:t>
      </w:r>
      <w:proofErr w:type="spellEnd"/>
      <w:r w:rsidR="0059478E" w:rsidRPr="00506FE1">
        <w:rPr>
          <w:sz w:val="24"/>
          <w:szCs w:val="24"/>
        </w:rPr>
        <w:t xml:space="preserve">, </w:t>
      </w:r>
      <w:proofErr w:type="spellStart"/>
      <w:r w:rsidR="0059478E" w:rsidRPr="00506FE1">
        <w:rPr>
          <w:sz w:val="24"/>
          <w:szCs w:val="24"/>
        </w:rPr>
        <w:t>време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трајања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електронског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продужава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још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пет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минута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времена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одређеног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окончање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електронског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поступак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понавља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све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док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последњих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пет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минута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електронског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буде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дата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ниједна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понуда</w:t>
      </w:r>
      <w:proofErr w:type="spellEnd"/>
      <w:r w:rsidR="0059478E" w:rsidRPr="00506FE1">
        <w:rPr>
          <w:sz w:val="24"/>
          <w:szCs w:val="24"/>
        </w:rPr>
        <w:t xml:space="preserve"> а </w:t>
      </w:r>
      <w:proofErr w:type="spellStart"/>
      <w:r w:rsidR="0059478E" w:rsidRPr="00506FE1">
        <w:rPr>
          <w:sz w:val="24"/>
          <w:szCs w:val="24"/>
        </w:rPr>
        <w:t>најдуже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до</w:t>
      </w:r>
      <w:proofErr w:type="spellEnd"/>
      <w:r w:rsidR="0059478E" w:rsidRPr="00506FE1">
        <w:rPr>
          <w:sz w:val="24"/>
          <w:szCs w:val="24"/>
        </w:rPr>
        <w:t xml:space="preserve"> 15 </w:t>
      </w:r>
      <w:proofErr w:type="spellStart"/>
      <w:r w:rsidR="0059478E" w:rsidRPr="00506FE1">
        <w:rPr>
          <w:sz w:val="24"/>
          <w:szCs w:val="24"/>
        </w:rPr>
        <w:t>часова</w:t>
      </w:r>
      <w:proofErr w:type="spellEnd"/>
      <w:r w:rsidR="0059478E" w:rsidRPr="00506FE1">
        <w:rPr>
          <w:sz w:val="24"/>
          <w:szCs w:val="24"/>
        </w:rPr>
        <w:t xml:space="preserve">, </w:t>
      </w:r>
      <w:proofErr w:type="spellStart"/>
      <w:r w:rsidR="0059478E" w:rsidRPr="00506FE1">
        <w:rPr>
          <w:sz w:val="24"/>
          <w:szCs w:val="24"/>
        </w:rPr>
        <w:t>када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поступак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електронског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мора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окончати</w:t>
      </w:r>
      <w:proofErr w:type="spellEnd"/>
      <w:r w:rsidR="0059478E" w:rsidRPr="00506FE1">
        <w:rPr>
          <w:sz w:val="24"/>
          <w:szCs w:val="24"/>
        </w:rPr>
        <w:t xml:space="preserve"> а </w:t>
      </w:r>
      <w:proofErr w:type="spellStart"/>
      <w:r w:rsidR="0059478E" w:rsidRPr="00506FE1">
        <w:rPr>
          <w:sz w:val="24"/>
          <w:szCs w:val="24"/>
        </w:rPr>
        <w:t>све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складу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Правилником</w:t>
      </w:r>
      <w:proofErr w:type="spellEnd"/>
      <w:r w:rsidR="0059478E" w:rsidRPr="00506FE1">
        <w:rPr>
          <w:sz w:val="24"/>
          <w:szCs w:val="24"/>
        </w:rPr>
        <w:t xml:space="preserve"> о </w:t>
      </w:r>
      <w:proofErr w:type="spellStart"/>
      <w:r w:rsidR="0059478E" w:rsidRPr="00506FE1">
        <w:rPr>
          <w:sz w:val="24"/>
          <w:szCs w:val="24"/>
        </w:rPr>
        <w:t>организацији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поступку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електронског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</w:p>
    <w:p w14:paraId="7C1B1868" w14:textId="0EC7892E" w:rsidR="0059478E" w:rsidRPr="00506FE1" w:rsidRDefault="0059478E" w:rsidP="0059478E">
      <w:pPr>
        <w:ind w:firstLine="500"/>
        <w:jc w:val="both"/>
        <w:rPr>
          <w:sz w:val="24"/>
          <w:szCs w:val="24"/>
        </w:rPr>
      </w:pPr>
      <w:r w:rsidRPr="00506FE1">
        <w:rPr>
          <w:b/>
          <w:sz w:val="24"/>
          <w:szCs w:val="24"/>
        </w:rPr>
        <w:t xml:space="preserve">V - </w:t>
      </w:r>
      <w:proofErr w:type="spellStart"/>
      <w:r w:rsidRPr="00506FE1">
        <w:rPr>
          <w:sz w:val="24"/>
          <w:szCs w:val="24"/>
        </w:rPr>
        <w:t>Право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учешћа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надметању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имају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која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претходно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положила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јемство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b/>
          <w:sz w:val="24"/>
          <w:szCs w:val="24"/>
        </w:rPr>
        <w:t>на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рачун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Министарства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правде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који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је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објављен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на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интернет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страници</w:t>
      </w:r>
      <w:proofErr w:type="spellEnd"/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портала</w:t>
      </w:r>
      <w:proofErr w:type="spellEnd"/>
      <w:r w:rsidRPr="00506FE1">
        <w:rPr>
          <w:b/>
          <w:sz w:val="24"/>
          <w:szCs w:val="24"/>
        </w:rPr>
        <w:t xml:space="preserve"> (eaukcija.sud.rs) </w:t>
      </w:r>
      <w:proofErr w:type="spellStart"/>
      <w:r w:rsidRPr="00506FE1">
        <w:rPr>
          <w:sz w:val="24"/>
          <w:szCs w:val="24"/>
        </w:rPr>
        <w:t>најкасније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одржавања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надметања</w:t>
      </w:r>
      <w:proofErr w:type="spellEnd"/>
      <w:r w:rsidR="00EA6DDE">
        <w:rPr>
          <w:sz w:val="24"/>
          <w:szCs w:val="24"/>
          <w:lang w:val="sr-Cyrl-RS"/>
        </w:rPr>
        <w:t xml:space="preserve"> </w:t>
      </w:r>
      <w:r w:rsidR="006312A5" w:rsidRPr="00506FE1">
        <w:rPr>
          <w:sz w:val="24"/>
          <w:szCs w:val="24"/>
          <w:lang w:val="sr-Cyrl-RS"/>
        </w:rPr>
        <w:t>(</w:t>
      </w:r>
      <w:r w:rsidR="006312A5" w:rsidRPr="00506FE1">
        <w:rPr>
          <w:b/>
          <w:bCs/>
          <w:sz w:val="24"/>
          <w:szCs w:val="24"/>
          <w:lang w:val="sr-Cyrl-RS"/>
        </w:rPr>
        <w:t>2</w:t>
      </w:r>
      <w:r w:rsidR="00EA6DDE">
        <w:rPr>
          <w:b/>
          <w:bCs/>
          <w:sz w:val="24"/>
          <w:szCs w:val="24"/>
          <w:lang w:val="sr-Cyrl-RS"/>
        </w:rPr>
        <w:t>2</w:t>
      </w:r>
      <w:r w:rsidR="006312A5" w:rsidRPr="00506FE1">
        <w:rPr>
          <w:b/>
          <w:bCs/>
          <w:sz w:val="24"/>
          <w:szCs w:val="24"/>
          <w:lang w:val="sr-Cyrl-RS"/>
        </w:rPr>
        <w:t>.04.2024. године је последњи дан за уплату јемства</w:t>
      </w:r>
      <w:r w:rsidR="006312A5" w:rsidRPr="00506FE1">
        <w:rPr>
          <w:sz w:val="24"/>
          <w:szCs w:val="24"/>
          <w:lang w:val="sr-Cyrl-RS"/>
        </w:rPr>
        <w:t>)</w:t>
      </w:r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висини</w:t>
      </w:r>
      <w:proofErr w:type="spellEnd"/>
      <w:r w:rsidRPr="00506FE1">
        <w:rPr>
          <w:sz w:val="24"/>
          <w:szCs w:val="24"/>
        </w:rPr>
        <w:t xml:space="preserve"> 15%  </w:t>
      </w:r>
      <w:proofErr w:type="spellStart"/>
      <w:r w:rsidRPr="00506FE1">
        <w:rPr>
          <w:sz w:val="24"/>
          <w:szCs w:val="24"/>
        </w:rPr>
        <w:t>процењене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вредности</w:t>
      </w:r>
      <w:proofErr w:type="spellEnd"/>
      <w:r w:rsidR="00E61526" w:rsidRPr="00506FE1">
        <w:rPr>
          <w:sz w:val="24"/>
          <w:szCs w:val="24"/>
          <w:lang w:val="sr-Cyrl-RS"/>
        </w:rPr>
        <w:t xml:space="preserve"> сваке покретне ствари која је предмет продаје</w:t>
      </w:r>
      <w:r w:rsidRPr="00506FE1">
        <w:rPr>
          <w:sz w:val="24"/>
          <w:szCs w:val="24"/>
        </w:rPr>
        <w:t xml:space="preserve"> а </w:t>
      </w:r>
      <w:proofErr w:type="spellStart"/>
      <w:r w:rsidRPr="00506FE1">
        <w:rPr>
          <w:sz w:val="24"/>
          <w:szCs w:val="24"/>
        </w:rPr>
        <w:t>шт</w:t>
      </w:r>
      <w:proofErr w:type="spellEnd"/>
      <w:r w:rsidR="006312A5" w:rsidRPr="00506FE1">
        <w:rPr>
          <w:sz w:val="24"/>
          <w:szCs w:val="24"/>
          <w:lang w:val="sr-Cyrl-RS"/>
        </w:rPr>
        <w:t>о износи</w:t>
      </w:r>
      <w:r w:rsidRPr="00506FE1">
        <w:rPr>
          <w:sz w:val="24"/>
          <w:szCs w:val="24"/>
        </w:rPr>
        <w:t xml:space="preserve"> </w:t>
      </w:r>
      <w:r w:rsidR="006312A5" w:rsidRPr="00506FE1">
        <w:rPr>
          <w:b/>
          <w:sz w:val="24"/>
          <w:szCs w:val="24"/>
          <w:lang w:val="sr-Cyrl-BA"/>
        </w:rPr>
        <w:t>526.500,00</w:t>
      </w:r>
      <w:r w:rsidRPr="00506FE1">
        <w:rPr>
          <w:b/>
          <w:sz w:val="24"/>
          <w:szCs w:val="24"/>
        </w:rPr>
        <w:t xml:space="preserve"> </w:t>
      </w:r>
      <w:proofErr w:type="spellStart"/>
      <w:r w:rsidRPr="00506FE1">
        <w:rPr>
          <w:b/>
          <w:sz w:val="24"/>
          <w:szCs w:val="24"/>
        </w:rPr>
        <w:t>динара</w:t>
      </w:r>
      <w:proofErr w:type="spellEnd"/>
      <w:r w:rsidR="006312A5" w:rsidRPr="00506FE1">
        <w:rPr>
          <w:b/>
          <w:sz w:val="24"/>
          <w:szCs w:val="24"/>
          <w:lang w:val="sr-Cyrl-RS"/>
        </w:rPr>
        <w:t>, односно 1.579.500,00 динара укупно</w:t>
      </w:r>
      <w:r w:rsidRPr="00506FE1">
        <w:rPr>
          <w:sz w:val="24"/>
          <w:szCs w:val="24"/>
        </w:rPr>
        <w:t xml:space="preserve">. </w:t>
      </w:r>
      <w:proofErr w:type="spellStart"/>
      <w:r w:rsidRPr="00506FE1">
        <w:rPr>
          <w:sz w:val="24"/>
          <w:szCs w:val="24"/>
        </w:rPr>
        <w:t>Полагања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јемства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ослобођени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поверилац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заложни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поверилац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ако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њихова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потраживања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достижу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износ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јемства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ако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би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се</w:t>
      </w:r>
      <w:proofErr w:type="spellEnd"/>
      <w:r w:rsidRPr="00506FE1">
        <w:rPr>
          <w:sz w:val="24"/>
          <w:szCs w:val="24"/>
        </w:rPr>
        <w:t xml:space="preserve"> с </w:t>
      </w:r>
      <w:proofErr w:type="spellStart"/>
      <w:r w:rsidRPr="00506FE1">
        <w:rPr>
          <w:sz w:val="24"/>
          <w:szCs w:val="24"/>
        </w:rPr>
        <w:t>обзиром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њихов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ред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првенства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утврђену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вредност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непокретности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тај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износ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могао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намирити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продајне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цене</w:t>
      </w:r>
      <w:proofErr w:type="spellEnd"/>
      <w:r w:rsidRPr="00506FE1">
        <w:rPr>
          <w:sz w:val="24"/>
          <w:szCs w:val="24"/>
        </w:rPr>
        <w:t>.</w:t>
      </w:r>
    </w:p>
    <w:p w14:paraId="36843F73" w14:textId="17E666EE" w:rsidR="0059478E" w:rsidRPr="00506FE1" w:rsidRDefault="0059478E" w:rsidP="0059478E">
      <w:pPr>
        <w:ind w:firstLine="500"/>
        <w:jc w:val="both"/>
        <w:rPr>
          <w:sz w:val="24"/>
          <w:szCs w:val="24"/>
          <w:lang w:val="sr-Cyrl-RS"/>
        </w:rPr>
      </w:pPr>
      <w:r w:rsidRPr="00506FE1">
        <w:rPr>
          <w:b/>
          <w:sz w:val="24"/>
          <w:szCs w:val="24"/>
        </w:rPr>
        <w:t xml:space="preserve">VI </w:t>
      </w:r>
      <w:r w:rsidR="006312A5" w:rsidRPr="00506FE1">
        <w:rPr>
          <w:sz w:val="24"/>
          <w:szCs w:val="24"/>
        </w:rPr>
        <w:t>–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Купац</w:t>
      </w:r>
      <w:proofErr w:type="spellEnd"/>
      <w:r w:rsidR="006312A5" w:rsidRPr="00506FE1">
        <w:rPr>
          <w:sz w:val="24"/>
          <w:szCs w:val="24"/>
          <w:lang w:val="sr-Cyrl-RS"/>
        </w:rPr>
        <w:t xml:space="preserve"> покретних ствари</w:t>
      </w:r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надметању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непосредном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погодбом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не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може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бити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дужник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као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извршитељ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заменик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извршитеља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помоћник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извршитеља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или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друго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запослено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код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извршитеља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независно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од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тога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поступа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конкретном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поступку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лице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запослено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министарству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као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администратор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портала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електронског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надметања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нити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њихов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крвни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сродник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правој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линији</w:t>
      </w:r>
      <w:proofErr w:type="spellEnd"/>
      <w:r w:rsidRPr="00506FE1">
        <w:rPr>
          <w:sz w:val="24"/>
          <w:szCs w:val="24"/>
        </w:rPr>
        <w:t xml:space="preserve">, а у </w:t>
      </w:r>
      <w:proofErr w:type="spellStart"/>
      <w:r w:rsidRPr="00506FE1">
        <w:rPr>
          <w:sz w:val="24"/>
          <w:szCs w:val="24"/>
        </w:rPr>
        <w:t>побочној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линији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четвртог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степена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сродства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супружник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ванбрачни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партнер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тазбински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сродник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другог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степена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старатељ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штићеник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усвојитељ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усвојеник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хранитељ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или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храњеник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као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свако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друго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које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службено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учествује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конкретном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извршном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поступку</w:t>
      </w:r>
      <w:proofErr w:type="spellEnd"/>
      <w:r w:rsidRPr="00506FE1">
        <w:rPr>
          <w:sz w:val="24"/>
          <w:szCs w:val="24"/>
        </w:rPr>
        <w:t xml:space="preserve">, а у </w:t>
      </w:r>
      <w:proofErr w:type="spellStart"/>
      <w:r w:rsidRPr="00506FE1">
        <w:rPr>
          <w:sz w:val="24"/>
          <w:szCs w:val="24"/>
        </w:rPr>
        <w:t>складу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чланом</w:t>
      </w:r>
      <w:proofErr w:type="spellEnd"/>
      <w:r w:rsidRPr="00506FE1">
        <w:rPr>
          <w:sz w:val="24"/>
          <w:szCs w:val="24"/>
        </w:rPr>
        <w:t xml:space="preserve"> 169</w:t>
      </w:r>
      <w:r w:rsidR="006312A5" w:rsidRPr="00506FE1">
        <w:rPr>
          <w:sz w:val="24"/>
          <w:szCs w:val="24"/>
          <w:lang w:val="sr-Cyrl-RS"/>
        </w:rPr>
        <w:t>.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Закона</w:t>
      </w:r>
      <w:proofErr w:type="spellEnd"/>
      <w:r w:rsidRPr="00506FE1">
        <w:rPr>
          <w:sz w:val="24"/>
          <w:szCs w:val="24"/>
        </w:rPr>
        <w:t xml:space="preserve"> о </w:t>
      </w:r>
      <w:proofErr w:type="spellStart"/>
      <w:r w:rsidRPr="00506FE1">
        <w:rPr>
          <w:sz w:val="24"/>
          <w:szCs w:val="24"/>
        </w:rPr>
        <w:t>извршењу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обезбеђењу</w:t>
      </w:r>
      <w:proofErr w:type="spellEnd"/>
      <w:r w:rsidR="006312A5" w:rsidRPr="00506FE1">
        <w:rPr>
          <w:sz w:val="24"/>
          <w:szCs w:val="24"/>
          <w:lang w:val="sr-Cyrl-RS"/>
        </w:rPr>
        <w:t>.</w:t>
      </w:r>
    </w:p>
    <w:p w14:paraId="0A82E763" w14:textId="7D077B4B" w:rsidR="0059478E" w:rsidRPr="00506FE1" w:rsidRDefault="00506FE1" w:rsidP="0059478E">
      <w:pPr>
        <w:ind w:firstLine="500"/>
        <w:jc w:val="both"/>
        <w:rPr>
          <w:sz w:val="24"/>
          <w:szCs w:val="24"/>
        </w:rPr>
      </w:pPr>
      <w:r w:rsidRPr="00506FE1">
        <w:rPr>
          <w:b/>
          <w:sz w:val="24"/>
          <w:szCs w:val="24"/>
        </w:rPr>
        <w:t>VII</w:t>
      </w:r>
      <w:r w:rsidR="0059478E" w:rsidRPr="00506FE1">
        <w:rPr>
          <w:b/>
          <w:sz w:val="24"/>
          <w:szCs w:val="24"/>
        </w:rPr>
        <w:t xml:space="preserve"> -</w:t>
      </w:r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Понудилац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коме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додељена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непокретност</w:t>
      </w:r>
      <w:proofErr w:type="spellEnd"/>
      <w:r w:rsidR="0059478E" w:rsidRPr="00506FE1">
        <w:rPr>
          <w:sz w:val="24"/>
          <w:szCs w:val="24"/>
        </w:rPr>
        <w:t xml:space="preserve"> (</w:t>
      </w:r>
      <w:proofErr w:type="spellStart"/>
      <w:r w:rsidR="0059478E" w:rsidRPr="00506FE1">
        <w:rPr>
          <w:sz w:val="24"/>
          <w:szCs w:val="24"/>
        </w:rPr>
        <w:t>купац</w:t>
      </w:r>
      <w:proofErr w:type="spellEnd"/>
      <w:r w:rsidR="0059478E" w:rsidRPr="00506FE1">
        <w:rPr>
          <w:sz w:val="24"/>
          <w:szCs w:val="24"/>
        </w:rPr>
        <w:t xml:space="preserve">) </w:t>
      </w:r>
      <w:proofErr w:type="spellStart"/>
      <w:r w:rsidR="0059478E" w:rsidRPr="00506FE1">
        <w:rPr>
          <w:sz w:val="24"/>
          <w:szCs w:val="24"/>
        </w:rPr>
        <w:t>дужан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уплати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понуђени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износ</w:t>
      </w:r>
      <w:proofErr w:type="spellEnd"/>
      <w:r w:rsidR="0059478E" w:rsidRPr="00506FE1">
        <w:rPr>
          <w:sz w:val="24"/>
          <w:szCs w:val="24"/>
        </w:rPr>
        <w:t xml:space="preserve"> (</w:t>
      </w:r>
      <w:proofErr w:type="spellStart"/>
      <w:r w:rsidR="0059478E" w:rsidRPr="00506FE1">
        <w:rPr>
          <w:sz w:val="24"/>
          <w:szCs w:val="24"/>
        </w:rPr>
        <w:t>цену</w:t>
      </w:r>
      <w:proofErr w:type="spellEnd"/>
      <w:r w:rsidR="0059478E" w:rsidRPr="00506FE1">
        <w:rPr>
          <w:sz w:val="24"/>
          <w:szCs w:val="24"/>
        </w:rPr>
        <w:t xml:space="preserve">) у </w:t>
      </w:r>
      <w:proofErr w:type="spellStart"/>
      <w:r w:rsidR="0059478E" w:rsidRPr="00506FE1">
        <w:rPr>
          <w:sz w:val="24"/>
          <w:szCs w:val="24"/>
        </w:rPr>
        <w:t>року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15 </w:t>
      </w:r>
      <w:proofErr w:type="spellStart"/>
      <w:r w:rsidR="0059478E" w:rsidRPr="00506FE1">
        <w:rPr>
          <w:sz w:val="24"/>
          <w:szCs w:val="24"/>
        </w:rPr>
        <w:t>дана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доношења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закључка</w:t>
      </w:r>
      <w:proofErr w:type="spellEnd"/>
      <w:r w:rsidR="0059478E" w:rsidRPr="00506FE1">
        <w:rPr>
          <w:sz w:val="24"/>
          <w:szCs w:val="24"/>
        </w:rPr>
        <w:t xml:space="preserve"> о </w:t>
      </w:r>
      <w:proofErr w:type="spellStart"/>
      <w:r w:rsidR="0059478E" w:rsidRPr="00506FE1">
        <w:rPr>
          <w:sz w:val="24"/>
          <w:szCs w:val="24"/>
        </w:rPr>
        <w:t>додељивању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непокретности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депозитни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рачун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извршитеља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Милана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Жугића</w:t>
      </w:r>
      <w:proofErr w:type="spellEnd"/>
      <w:r w:rsidR="0059478E" w:rsidRPr="00506FE1">
        <w:rPr>
          <w:sz w:val="24"/>
          <w:szCs w:val="24"/>
        </w:rPr>
        <w:t xml:space="preserve"> </w:t>
      </w:r>
      <w:r w:rsidR="0059478E" w:rsidRPr="00506FE1">
        <w:rPr>
          <w:b/>
          <w:sz w:val="24"/>
          <w:szCs w:val="24"/>
        </w:rPr>
        <w:t>бр.160-496283-80</w:t>
      </w:r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отворен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код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Интеза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банке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позивом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број</w:t>
      </w:r>
      <w:proofErr w:type="spellEnd"/>
      <w:r w:rsidR="0059478E" w:rsidRPr="00506FE1">
        <w:rPr>
          <w:sz w:val="24"/>
          <w:szCs w:val="24"/>
        </w:rPr>
        <w:t xml:space="preserve"> </w:t>
      </w:r>
      <w:r w:rsidR="0059478E" w:rsidRPr="00506FE1">
        <w:rPr>
          <w:b/>
          <w:sz w:val="24"/>
          <w:szCs w:val="24"/>
        </w:rPr>
        <w:t>ИИ</w:t>
      </w:r>
      <w:r w:rsidR="0059478E" w:rsidRPr="00506FE1">
        <w:rPr>
          <w:b/>
          <w:sz w:val="24"/>
          <w:szCs w:val="24"/>
          <w:lang w:val="sr-Cyrl-BA"/>
        </w:rPr>
        <w:t xml:space="preserve"> 1</w:t>
      </w:r>
      <w:r w:rsidR="006312A5" w:rsidRPr="00506FE1">
        <w:rPr>
          <w:b/>
          <w:sz w:val="24"/>
          <w:szCs w:val="24"/>
          <w:lang w:val="sr-Cyrl-BA"/>
        </w:rPr>
        <w:t>2</w:t>
      </w:r>
      <w:r w:rsidR="0059478E" w:rsidRPr="00506FE1">
        <w:rPr>
          <w:b/>
          <w:sz w:val="24"/>
          <w:szCs w:val="24"/>
        </w:rPr>
        <w:t>/2</w:t>
      </w:r>
      <w:r w:rsidR="006312A5" w:rsidRPr="00506FE1">
        <w:rPr>
          <w:b/>
          <w:sz w:val="24"/>
          <w:szCs w:val="24"/>
          <w:lang w:val="sr-Cyrl-BA"/>
        </w:rPr>
        <w:t>4</w:t>
      </w:r>
      <w:r w:rsidR="0059478E" w:rsidRPr="00506FE1">
        <w:rPr>
          <w:sz w:val="24"/>
          <w:szCs w:val="24"/>
        </w:rPr>
        <w:t xml:space="preserve">. </w:t>
      </w:r>
      <w:proofErr w:type="spellStart"/>
      <w:r w:rsidR="0059478E" w:rsidRPr="00506FE1">
        <w:rPr>
          <w:sz w:val="24"/>
          <w:szCs w:val="24"/>
        </w:rPr>
        <w:t>Ако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полагање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цене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изостане</w:t>
      </w:r>
      <w:proofErr w:type="spellEnd"/>
      <w:r w:rsidR="0059478E" w:rsidRPr="00506FE1">
        <w:rPr>
          <w:sz w:val="24"/>
          <w:szCs w:val="24"/>
        </w:rPr>
        <w:t xml:space="preserve">, </w:t>
      </w:r>
      <w:proofErr w:type="spellStart"/>
      <w:r w:rsidR="0059478E" w:rsidRPr="00506FE1">
        <w:rPr>
          <w:sz w:val="24"/>
          <w:szCs w:val="24"/>
        </w:rPr>
        <w:t>јавни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извршитељ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прогласити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понуђачу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без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дејства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позвати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следећег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реду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понуђача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уплати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понуђени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износ</w:t>
      </w:r>
      <w:proofErr w:type="spellEnd"/>
      <w:r w:rsidR="0059478E" w:rsidRPr="00506FE1">
        <w:rPr>
          <w:sz w:val="24"/>
          <w:szCs w:val="24"/>
        </w:rPr>
        <w:t>.</w:t>
      </w:r>
    </w:p>
    <w:p w14:paraId="5AF374D0" w14:textId="56A0C203" w:rsidR="0059478E" w:rsidRPr="00506FE1" w:rsidRDefault="00CF5EAD" w:rsidP="0059478E">
      <w:pPr>
        <w:ind w:firstLine="500"/>
        <w:jc w:val="both"/>
        <w:rPr>
          <w:sz w:val="24"/>
          <w:szCs w:val="24"/>
        </w:rPr>
      </w:pPr>
      <w:r>
        <w:rPr>
          <w:b/>
          <w:sz w:val="24"/>
          <w:szCs w:val="24"/>
        </w:rPr>
        <w:t>VIII</w:t>
      </w:r>
      <w:r w:rsidR="0059478E" w:rsidRPr="00506FE1">
        <w:rPr>
          <w:sz w:val="24"/>
          <w:szCs w:val="24"/>
        </w:rPr>
        <w:t xml:space="preserve"> - </w:t>
      </w:r>
      <w:proofErr w:type="spellStart"/>
      <w:r w:rsidR="0059478E" w:rsidRPr="00506FE1">
        <w:rPr>
          <w:sz w:val="24"/>
          <w:szCs w:val="24"/>
        </w:rPr>
        <w:t>Ако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више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лица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учествује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јавном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надметању</w:t>
      </w:r>
      <w:proofErr w:type="spellEnd"/>
      <w:r w:rsidR="0059478E" w:rsidRPr="00506FE1">
        <w:rPr>
          <w:sz w:val="24"/>
          <w:szCs w:val="24"/>
        </w:rPr>
        <w:t xml:space="preserve">, </w:t>
      </w:r>
      <w:proofErr w:type="spellStart"/>
      <w:r w:rsidR="0059478E" w:rsidRPr="00506FE1">
        <w:rPr>
          <w:sz w:val="24"/>
          <w:szCs w:val="24"/>
        </w:rPr>
        <w:t>понудиоцима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чија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није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прихваћена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вратиће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јемство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одмах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закључењу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јавног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надметања</w:t>
      </w:r>
      <w:proofErr w:type="spellEnd"/>
      <w:r w:rsidR="0059478E" w:rsidRPr="00506FE1">
        <w:rPr>
          <w:sz w:val="24"/>
          <w:szCs w:val="24"/>
        </w:rPr>
        <w:t xml:space="preserve">, с </w:t>
      </w:r>
      <w:proofErr w:type="spellStart"/>
      <w:r w:rsidR="0059478E" w:rsidRPr="00506FE1">
        <w:rPr>
          <w:sz w:val="24"/>
          <w:szCs w:val="24"/>
        </w:rPr>
        <w:t>тим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јемство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другог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трећег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понуђача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задржати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до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уплате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укупног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износа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цене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лица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бољом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од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њихове</w:t>
      </w:r>
      <w:proofErr w:type="spellEnd"/>
      <w:r w:rsidR="0059478E" w:rsidRPr="00506FE1">
        <w:rPr>
          <w:sz w:val="24"/>
          <w:szCs w:val="24"/>
        </w:rPr>
        <w:t xml:space="preserve">. </w:t>
      </w:r>
      <w:proofErr w:type="spellStart"/>
      <w:r w:rsidR="0059478E" w:rsidRPr="00506FE1">
        <w:rPr>
          <w:sz w:val="24"/>
          <w:szCs w:val="24"/>
        </w:rPr>
        <w:t>Уколико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сва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три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понуђача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највишом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понудом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положе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продајну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цену</w:t>
      </w:r>
      <w:proofErr w:type="spellEnd"/>
      <w:r w:rsidR="0059478E" w:rsidRPr="00506FE1">
        <w:rPr>
          <w:sz w:val="24"/>
          <w:szCs w:val="24"/>
        </w:rPr>
        <w:t xml:space="preserve"> у </w:t>
      </w:r>
      <w:proofErr w:type="spellStart"/>
      <w:r w:rsidR="0059478E" w:rsidRPr="00506FE1">
        <w:rPr>
          <w:sz w:val="24"/>
          <w:szCs w:val="24"/>
        </w:rPr>
        <w:t>року</w:t>
      </w:r>
      <w:proofErr w:type="spellEnd"/>
      <w:r w:rsidR="0059478E" w:rsidRPr="00506FE1">
        <w:rPr>
          <w:sz w:val="24"/>
          <w:szCs w:val="24"/>
        </w:rPr>
        <w:t xml:space="preserve">, </w:t>
      </w:r>
      <w:proofErr w:type="spellStart"/>
      <w:r w:rsidR="0059478E" w:rsidRPr="00506FE1">
        <w:rPr>
          <w:sz w:val="24"/>
          <w:szCs w:val="24"/>
        </w:rPr>
        <w:t>јавни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извршитељ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огласити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неважећом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одредити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нову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продају</w:t>
      </w:r>
      <w:proofErr w:type="spellEnd"/>
      <w:r w:rsidR="0059478E" w:rsidRPr="00506FE1">
        <w:rPr>
          <w:sz w:val="24"/>
          <w:szCs w:val="24"/>
        </w:rPr>
        <w:t xml:space="preserve">, а </w:t>
      </w:r>
      <w:proofErr w:type="spellStart"/>
      <w:r w:rsidR="0059478E" w:rsidRPr="00506FE1">
        <w:rPr>
          <w:sz w:val="24"/>
          <w:szCs w:val="24"/>
        </w:rPr>
        <w:t>из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положеног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јемства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ће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се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намирити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трошкови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нове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продаје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надокнадити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евентуална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разлика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између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цене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постигнуте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на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ранијој</w:t>
      </w:r>
      <w:proofErr w:type="spellEnd"/>
      <w:r w:rsidR="0059478E" w:rsidRPr="00506FE1">
        <w:rPr>
          <w:sz w:val="24"/>
          <w:szCs w:val="24"/>
        </w:rPr>
        <w:t xml:space="preserve"> и </w:t>
      </w:r>
      <w:proofErr w:type="spellStart"/>
      <w:r w:rsidR="0059478E" w:rsidRPr="00506FE1">
        <w:rPr>
          <w:sz w:val="24"/>
          <w:szCs w:val="24"/>
        </w:rPr>
        <w:t>новој</w:t>
      </w:r>
      <w:proofErr w:type="spellEnd"/>
      <w:r w:rsidR="0059478E" w:rsidRPr="00506FE1">
        <w:rPr>
          <w:sz w:val="24"/>
          <w:szCs w:val="24"/>
        </w:rPr>
        <w:t xml:space="preserve"> </w:t>
      </w:r>
      <w:proofErr w:type="spellStart"/>
      <w:r w:rsidR="0059478E" w:rsidRPr="00506FE1">
        <w:rPr>
          <w:sz w:val="24"/>
          <w:szCs w:val="24"/>
        </w:rPr>
        <w:t>продаји</w:t>
      </w:r>
      <w:proofErr w:type="spellEnd"/>
      <w:r w:rsidR="0059478E" w:rsidRPr="00506FE1">
        <w:rPr>
          <w:sz w:val="24"/>
          <w:szCs w:val="24"/>
        </w:rPr>
        <w:t>.</w:t>
      </w:r>
    </w:p>
    <w:p w14:paraId="7F85B7AC" w14:textId="1F193988" w:rsidR="00506FE1" w:rsidRPr="00CF5EAD" w:rsidRDefault="00B5012A" w:rsidP="00CF5EAD">
      <w:pPr>
        <w:pStyle w:val="pStyle2"/>
        <w:rPr>
          <w:sz w:val="24"/>
          <w:szCs w:val="24"/>
          <w:lang w:val="sr-Cyrl-RS"/>
        </w:rPr>
      </w:pPr>
      <w:r w:rsidRPr="00506FE1">
        <w:rPr>
          <w:b/>
          <w:sz w:val="24"/>
          <w:szCs w:val="24"/>
        </w:rPr>
        <w:t>I</w:t>
      </w:r>
      <w:r w:rsidR="00CF5EAD">
        <w:rPr>
          <w:b/>
          <w:sz w:val="24"/>
          <w:szCs w:val="24"/>
        </w:rPr>
        <w:t>X</w:t>
      </w:r>
      <w:r w:rsidRPr="00506FE1">
        <w:rPr>
          <w:b/>
          <w:sz w:val="24"/>
          <w:szCs w:val="24"/>
        </w:rPr>
        <w:t xml:space="preserve"> – </w:t>
      </w:r>
      <w:proofErr w:type="spellStart"/>
      <w:r w:rsidRPr="00B5012A">
        <w:rPr>
          <w:sz w:val="24"/>
          <w:szCs w:val="24"/>
        </w:rPr>
        <w:t>Ствар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може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прода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непосредном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погодбом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тако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одређено</w:t>
      </w:r>
      <w:proofErr w:type="spellEnd"/>
      <w:r w:rsidRPr="00B5012A">
        <w:rPr>
          <w:sz w:val="24"/>
          <w:szCs w:val="24"/>
        </w:rPr>
        <w:t xml:space="preserve"> у </w:t>
      </w:r>
      <w:proofErr w:type="spellStart"/>
      <w:r w:rsidRPr="00B5012A">
        <w:rPr>
          <w:sz w:val="24"/>
          <w:szCs w:val="24"/>
        </w:rPr>
        <w:t>закључку</w:t>
      </w:r>
      <w:proofErr w:type="spellEnd"/>
      <w:r w:rsidRPr="00B5012A">
        <w:rPr>
          <w:sz w:val="24"/>
          <w:szCs w:val="24"/>
        </w:rPr>
        <w:t xml:space="preserve"> о </w:t>
      </w:r>
      <w:proofErr w:type="spellStart"/>
      <w:r w:rsidRPr="00B5012A">
        <w:rPr>
          <w:sz w:val="24"/>
          <w:szCs w:val="24"/>
        </w:rPr>
        <w:t>продаји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покретне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ствари</w:t>
      </w:r>
      <w:proofErr w:type="spellEnd"/>
      <w:r w:rsidRPr="00B5012A">
        <w:rPr>
          <w:sz w:val="24"/>
          <w:szCs w:val="24"/>
        </w:rPr>
        <w:t xml:space="preserve"> (</w:t>
      </w:r>
      <w:proofErr w:type="spellStart"/>
      <w:r w:rsidRPr="00B5012A">
        <w:rPr>
          <w:sz w:val="24"/>
          <w:szCs w:val="24"/>
        </w:rPr>
        <w:t>члан</w:t>
      </w:r>
      <w:proofErr w:type="spellEnd"/>
      <w:r w:rsidRPr="00B5012A">
        <w:rPr>
          <w:sz w:val="24"/>
          <w:szCs w:val="24"/>
        </w:rPr>
        <w:t xml:space="preserve"> 238), </w:t>
      </w:r>
      <w:proofErr w:type="spellStart"/>
      <w:r w:rsidRPr="00B5012A">
        <w:rPr>
          <w:sz w:val="24"/>
          <w:szCs w:val="24"/>
        </w:rPr>
        <w:t>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странке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тако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споразумеју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или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после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неуспеха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другог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јавног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надметања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тако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изабере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извршни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поверилац</w:t>
      </w:r>
      <w:proofErr w:type="spellEnd"/>
      <w:r w:rsidRPr="00B5012A">
        <w:rPr>
          <w:sz w:val="24"/>
          <w:szCs w:val="24"/>
        </w:rPr>
        <w:t xml:space="preserve"> (</w:t>
      </w:r>
      <w:proofErr w:type="spellStart"/>
      <w:r w:rsidRPr="00B5012A">
        <w:rPr>
          <w:sz w:val="24"/>
          <w:szCs w:val="24"/>
        </w:rPr>
        <w:t>члан</w:t>
      </w:r>
      <w:proofErr w:type="spellEnd"/>
      <w:r w:rsidRPr="00B5012A">
        <w:rPr>
          <w:sz w:val="24"/>
          <w:szCs w:val="24"/>
        </w:rPr>
        <w:t xml:space="preserve"> 243. </w:t>
      </w:r>
      <w:proofErr w:type="spellStart"/>
      <w:r w:rsidRPr="00B5012A">
        <w:rPr>
          <w:sz w:val="24"/>
          <w:szCs w:val="24"/>
        </w:rPr>
        <w:t>став</w:t>
      </w:r>
      <w:proofErr w:type="spellEnd"/>
      <w:r w:rsidRPr="00B5012A">
        <w:rPr>
          <w:sz w:val="24"/>
          <w:szCs w:val="24"/>
        </w:rPr>
        <w:t xml:space="preserve"> 1).</w:t>
      </w:r>
      <w:r w:rsidRPr="00B5012A">
        <w:t xml:space="preserve"> </w:t>
      </w:r>
      <w:proofErr w:type="spellStart"/>
      <w:r w:rsidRPr="00B5012A">
        <w:rPr>
          <w:sz w:val="24"/>
          <w:szCs w:val="24"/>
        </w:rPr>
        <w:t>Споразум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странака</w:t>
      </w:r>
      <w:proofErr w:type="spellEnd"/>
      <w:r w:rsidRPr="00B5012A">
        <w:rPr>
          <w:sz w:val="24"/>
          <w:szCs w:val="24"/>
        </w:rPr>
        <w:t xml:space="preserve"> о </w:t>
      </w:r>
      <w:proofErr w:type="spellStart"/>
      <w:r w:rsidRPr="00B5012A">
        <w:rPr>
          <w:sz w:val="24"/>
          <w:szCs w:val="24"/>
        </w:rPr>
        <w:t>продаји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непокретности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непосредном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погодбом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могућ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доношења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закључка</w:t>
      </w:r>
      <w:proofErr w:type="spellEnd"/>
      <w:r w:rsidRPr="00B5012A">
        <w:rPr>
          <w:sz w:val="24"/>
          <w:szCs w:val="24"/>
        </w:rPr>
        <w:t xml:space="preserve"> о </w:t>
      </w:r>
      <w:proofErr w:type="spellStart"/>
      <w:r w:rsidRPr="00B5012A">
        <w:rPr>
          <w:sz w:val="24"/>
          <w:szCs w:val="24"/>
        </w:rPr>
        <w:t>додељивању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непокретности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после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јавног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надметања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или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доношења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закључка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којим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утврђује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друго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lastRenderedPageBreak/>
        <w:t>надметање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није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успело</w:t>
      </w:r>
      <w:proofErr w:type="spellEnd"/>
      <w:r w:rsidRPr="00B5012A">
        <w:rPr>
          <w:sz w:val="24"/>
          <w:szCs w:val="24"/>
        </w:rPr>
        <w:t>.</w:t>
      </w:r>
      <w:r w:rsidR="00CF5EAD">
        <w:rPr>
          <w:sz w:val="24"/>
          <w:szCs w:val="24"/>
          <w:lang w:val="sr-Cyrl-RS"/>
        </w:rPr>
        <w:t xml:space="preserve"> </w:t>
      </w:r>
      <w:proofErr w:type="spellStart"/>
      <w:r w:rsidRPr="00B5012A">
        <w:rPr>
          <w:sz w:val="24"/>
          <w:szCs w:val="24"/>
        </w:rPr>
        <w:t>Споразум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није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дозвољен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док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траје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надметање</w:t>
      </w:r>
      <w:proofErr w:type="spellEnd"/>
      <w:r w:rsidRPr="00B5012A">
        <w:rPr>
          <w:sz w:val="24"/>
          <w:szCs w:val="24"/>
        </w:rPr>
        <w:t xml:space="preserve">, а </w:t>
      </w:r>
      <w:proofErr w:type="spellStart"/>
      <w:r w:rsidRPr="00B5012A">
        <w:rPr>
          <w:sz w:val="24"/>
          <w:szCs w:val="24"/>
        </w:rPr>
        <w:t>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непокретност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прода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првом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надметању</w:t>
      </w:r>
      <w:proofErr w:type="spellEnd"/>
      <w:r w:rsidRPr="00B5012A">
        <w:rPr>
          <w:sz w:val="24"/>
          <w:szCs w:val="24"/>
        </w:rPr>
        <w:t xml:space="preserve"> - </w:t>
      </w:r>
      <w:proofErr w:type="spellStart"/>
      <w:r w:rsidRPr="00B5012A">
        <w:rPr>
          <w:sz w:val="24"/>
          <w:szCs w:val="24"/>
        </w:rPr>
        <w:t>док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утврди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оно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није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успело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иако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ствар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продата</w:t>
      </w:r>
      <w:proofErr w:type="spellEnd"/>
      <w:r w:rsidRPr="00B5012A">
        <w:rPr>
          <w:sz w:val="24"/>
          <w:szCs w:val="24"/>
        </w:rPr>
        <w:t xml:space="preserve"> (</w:t>
      </w:r>
      <w:proofErr w:type="spellStart"/>
      <w:r w:rsidRPr="00B5012A">
        <w:rPr>
          <w:sz w:val="24"/>
          <w:szCs w:val="24"/>
        </w:rPr>
        <w:t>члан</w:t>
      </w:r>
      <w:proofErr w:type="spellEnd"/>
      <w:r w:rsidRPr="00B5012A">
        <w:rPr>
          <w:sz w:val="24"/>
          <w:szCs w:val="24"/>
        </w:rPr>
        <w:t xml:space="preserve"> 183. </w:t>
      </w:r>
      <w:proofErr w:type="spellStart"/>
      <w:r w:rsidRPr="00B5012A">
        <w:rPr>
          <w:sz w:val="24"/>
          <w:szCs w:val="24"/>
        </w:rPr>
        <w:t>став</w:t>
      </w:r>
      <w:proofErr w:type="spellEnd"/>
      <w:r w:rsidRPr="00B5012A">
        <w:rPr>
          <w:sz w:val="24"/>
          <w:szCs w:val="24"/>
        </w:rPr>
        <w:t xml:space="preserve"> 2). </w:t>
      </w:r>
      <w:proofErr w:type="spellStart"/>
      <w:r w:rsidRPr="00B5012A">
        <w:rPr>
          <w:sz w:val="24"/>
          <w:szCs w:val="24"/>
        </w:rPr>
        <w:t>После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тога</w:t>
      </w:r>
      <w:proofErr w:type="spellEnd"/>
      <w:r w:rsidRPr="00B5012A">
        <w:rPr>
          <w:sz w:val="24"/>
          <w:szCs w:val="24"/>
        </w:rPr>
        <w:t xml:space="preserve">, </w:t>
      </w:r>
      <w:proofErr w:type="spellStart"/>
      <w:r w:rsidRPr="00B5012A">
        <w:rPr>
          <w:sz w:val="24"/>
          <w:szCs w:val="24"/>
        </w:rPr>
        <w:t>споразум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опет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дозвољен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док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почне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друго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јавно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надметање</w:t>
      </w:r>
      <w:proofErr w:type="spellEnd"/>
      <w:r w:rsidR="00CF5EAD">
        <w:rPr>
          <w:sz w:val="24"/>
          <w:szCs w:val="24"/>
          <w:lang w:val="sr-Cyrl-RS"/>
        </w:rPr>
        <w:t xml:space="preserve">. </w:t>
      </w:r>
      <w:proofErr w:type="spellStart"/>
      <w:r w:rsidRPr="00B5012A">
        <w:rPr>
          <w:sz w:val="24"/>
          <w:szCs w:val="24"/>
        </w:rPr>
        <w:t>Споразумом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странака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одређују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купац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непокретности</w:t>
      </w:r>
      <w:proofErr w:type="spellEnd"/>
      <w:r w:rsidRPr="00B5012A">
        <w:rPr>
          <w:sz w:val="24"/>
          <w:szCs w:val="24"/>
        </w:rPr>
        <w:t xml:space="preserve">, </w:t>
      </w:r>
      <w:proofErr w:type="spellStart"/>
      <w:r w:rsidRPr="00B5012A">
        <w:rPr>
          <w:sz w:val="24"/>
          <w:szCs w:val="24"/>
        </w:rPr>
        <w:t>рок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за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закључење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уговора</w:t>
      </w:r>
      <w:proofErr w:type="spellEnd"/>
      <w:r w:rsidRPr="00B5012A">
        <w:rPr>
          <w:sz w:val="24"/>
          <w:szCs w:val="24"/>
        </w:rPr>
        <w:t xml:space="preserve"> о </w:t>
      </w:r>
      <w:proofErr w:type="spellStart"/>
      <w:r w:rsidRPr="00B5012A">
        <w:rPr>
          <w:sz w:val="24"/>
          <w:szCs w:val="24"/>
        </w:rPr>
        <w:t>продаји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непосредном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погодбом</w:t>
      </w:r>
      <w:proofErr w:type="spellEnd"/>
      <w:r w:rsidRPr="00B5012A">
        <w:rPr>
          <w:sz w:val="24"/>
          <w:szCs w:val="24"/>
        </w:rPr>
        <w:t xml:space="preserve"> и </w:t>
      </w:r>
      <w:proofErr w:type="spellStart"/>
      <w:r w:rsidRPr="00B5012A">
        <w:rPr>
          <w:sz w:val="24"/>
          <w:szCs w:val="24"/>
        </w:rPr>
        <w:t>продајна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цена</w:t>
      </w:r>
      <w:proofErr w:type="spellEnd"/>
      <w:r w:rsidRPr="00B5012A">
        <w:rPr>
          <w:sz w:val="24"/>
          <w:szCs w:val="24"/>
        </w:rPr>
        <w:t xml:space="preserve">, а </w:t>
      </w:r>
      <w:proofErr w:type="spellStart"/>
      <w:r w:rsidRPr="00B5012A">
        <w:rPr>
          <w:sz w:val="24"/>
          <w:szCs w:val="24"/>
        </w:rPr>
        <w:t>могу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се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одреде</w:t>
      </w:r>
      <w:proofErr w:type="spellEnd"/>
      <w:r w:rsidRPr="00B5012A">
        <w:rPr>
          <w:sz w:val="24"/>
          <w:szCs w:val="24"/>
        </w:rPr>
        <w:t xml:space="preserve"> и </w:t>
      </w:r>
      <w:proofErr w:type="spellStart"/>
      <w:r w:rsidRPr="00B5012A">
        <w:rPr>
          <w:sz w:val="24"/>
          <w:szCs w:val="24"/>
        </w:rPr>
        <w:t>други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услови</w:t>
      </w:r>
      <w:proofErr w:type="spellEnd"/>
      <w:r w:rsidRPr="00B5012A">
        <w:rPr>
          <w:sz w:val="24"/>
          <w:szCs w:val="24"/>
        </w:rPr>
        <w:t>.</w:t>
      </w:r>
      <w:r w:rsidRPr="00B5012A">
        <w:t xml:space="preserve"> </w:t>
      </w:r>
      <w:proofErr w:type="spellStart"/>
      <w:r w:rsidRPr="00B5012A">
        <w:rPr>
          <w:sz w:val="24"/>
          <w:szCs w:val="24"/>
        </w:rPr>
        <w:t>Уговор</w:t>
      </w:r>
      <w:proofErr w:type="spellEnd"/>
      <w:r w:rsidRPr="00B5012A">
        <w:rPr>
          <w:sz w:val="24"/>
          <w:szCs w:val="24"/>
        </w:rPr>
        <w:t xml:space="preserve"> о </w:t>
      </w:r>
      <w:proofErr w:type="spellStart"/>
      <w:r w:rsidRPr="00B5012A">
        <w:rPr>
          <w:sz w:val="24"/>
          <w:szCs w:val="24"/>
        </w:rPr>
        <w:t>продаји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непокретности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непосредном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погодбом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закључују</w:t>
      </w:r>
      <w:proofErr w:type="spellEnd"/>
      <w:r w:rsidRPr="00B5012A">
        <w:rPr>
          <w:sz w:val="24"/>
          <w:szCs w:val="24"/>
        </w:rPr>
        <w:t xml:space="preserve"> у </w:t>
      </w:r>
      <w:proofErr w:type="spellStart"/>
      <w:r w:rsidRPr="00B5012A">
        <w:rPr>
          <w:sz w:val="24"/>
          <w:szCs w:val="24"/>
        </w:rPr>
        <w:t>писменом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облику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купац</w:t>
      </w:r>
      <w:proofErr w:type="spellEnd"/>
      <w:r w:rsidRPr="00B5012A">
        <w:rPr>
          <w:sz w:val="24"/>
          <w:szCs w:val="24"/>
        </w:rPr>
        <w:t xml:space="preserve"> и </w:t>
      </w:r>
      <w:proofErr w:type="spellStart"/>
      <w:r w:rsidRPr="00B5012A">
        <w:rPr>
          <w:sz w:val="24"/>
          <w:szCs w:val="24"/>
        </w:rPr>
        <w:t>јавни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извршитељ</w:t>
      </w:r>
      <w:proofErr w:type="spellEnd"/>
      <w:r w:rsidRPr="00B5012A">
        <w:rPr>
          <w:sz w:val="24"/>
          <w:szCs w:val="24"/>
        </w:rPr>
        <w:t xml:space="preserve">, у </w:t>
      </w:r>
      <w:proofErr w:type="spellStart"/>
      <w:r w:rsidRPr="00B5012A">
        <w:rPr>
          <w:sz w:val="24"/>
          <w:szCs w:val="24"/>
        </w:rPr>
        <w:t>име</w:t>
      </w:r>
      <w:proofErr w:type="spellEnd"/>
      <w:r w:rsidRPr="00B5012A">
        <w:rPr>
          <w:sz w:val="24"/>
          <w:szCs w:val="24"/>
        </w:rPr>
        <w:t xml:space="preserve"> и </w:t>
      </w:r>
      <w:proofErr w:type="spellStart"/>
      <w:r w:rsidRPr="00B5012A">
        <w:rPr>
          <w:sz w:val="24"/>
          <w:szCs w:val="24"/>
        </w:rPr>
        <w:t>за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рачун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извршног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дужника</w:t>
      </w:r>
      <w:proofErr w:type="spellEnd"/>
      <w:r w:rsidRPr="00B5012A">
        <w:rPr>
          <w:sz w:val="24"/>
          <w:szCs w:val="24"/>
        </w:rPr>
        <w:t xml:space="preserve">, </w:t>
      </w:r>
      <w:proofErr w:type="spellStart"/>
      <w:r w:rsidRPr="00B5012A">
        <w:rPr>
          <w:sz w:val="24"/>
          <w:szCs w:val="24"/>
        </w:rPr>
        <w:t>или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лице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које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обавља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комисионе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послове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продаје</w:t>
      </w:r>
      <w:proofErr w:type="spellEnd"/>
      <w:r w:rsidRPr="00B5012A">
        <w:rPr>
          <w:sz w:val="24"/>
          <w:szCs w:val="24"/>
        </w:rPr>
        <w:t xml:space="preserve">, у </w:t>
      </w:r>
      <w:proofErr w:type="spellStart"/>
      <w:r w:rsidRPr="00B5012A">
        <w:rPr>
          <w:sz w:val="24"/>
          <w:szCs w:val="24"/>
        </w:rPr>
        <w:t>своје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име</w:t>
      </w:r>
      <w:proofErr w:type="spellEnd"/>
      <w:r w:rsidRPr="00B5012A">
        <w:rPr>
          <w:sz w:val="24"/>
          <w:szCs w:val="24"/>
        </w:rPr>
        <w:t xml:space="preserve"> а </w:t>
      </w:r>
      <w:proofErr w:type="spellStart"/>
      <w:r w:rsidRPr="00B5012A">
        <w:rPr>
          <w:sz w:val="24"/>
          <w:szCs w:val="24"/>
        </w:rPr>
        <w:t>за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рачун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извршног</w:t>
      </w:r>
      <w:proofErr w:type="spellEnd"/>
      <w:r w:rsidRPr="00B5012A">
        <w:rPr>
          <w:sz w:val="24"/>
          <w:szCs w:val="24"/>
        </w:rPr>
        <w:t xml:space="preserve"> </w:t>
      </w:r>
      <w:proofErr w:type="spellStart"/>
      <w:r w:rsidRPr="00B5012A">
        <w:rPr>
          <w:sz w:val="24"/>
          <w:szCs w:val="24"/>
        </w:rPr>
        <w:t>дужника</w:t>
      </w:r>
      <w:proofErr w:type="spellEnd"/>
      <w:r w:rsidRPr="00B5012A">
        <w:rPr>
          <w:sz w:val="24"/>
          <w:szCs w:val="24"/>
        </w:rPr>
        <w:t>.</w:t>
      </w:r>
      <w:r w:rsidR="00CF5EAD" w:rsidRPr="00CF5EAD">
        <w:t xml:space="preserve"> </w:t>
      </w:r>
      <w:proofErr w:type="spellStart"/>
      <w:r w:rsidR="00CF5EAD" w:rsidRPr="00CF5EAD">
        <w:rPr>
          <w:sz w:val="24"/>
          <w:szCs w:val="24"/>
        </w:rPr>
        <w:t>Странке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могу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да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споразумеју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продаји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ствари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непосредном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погодбом</w:t>
      </w:r>
      <w:proofErr w:type="spellEnd"/>
      <w:r w:rsidR="00CF5EAD" w:rsidRPr="00CF5EAD">
        <w:rPr>
          <w:sz w:val="24"/>
          <w:szCs w:val="24"/>
        </w:rPr>
        <w:t xml:space="preserve"> у </w:t>
      </w:r>
      <w:proofErr w:type="spellStart"/>
      <w:r w:rsidR="00CF5EAD" w:rsidRPr="00CF5EAD">
        <w:rPr>
          <w:sz w:val="24"/>
          <w:szCs w:val="24"/>
        </w:rPr>
        <w:t>истом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року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као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кад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продаје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непокретност</w:t>
      </w:r>
      <w:proofErr w:type="spellEnd"/>
      <w:r w:rsidR="00CF5EAD" w:rsidRPr="00CF5EAD">
        <w:rPr>
          <w:sz w:val="24"/>
          <w:szCs w:val="24"/>
        </w:rPr>
        <w:t xml:space="preserve"> (</w:t>
      </w:r>
      <w:proofErr w:type="spellStart"/>
      <w:r w:rsidR="00CF5EAD" w:rsidRPr="00CF5EAD">
        <w:rPr>
          <w:sz w:val="24"/>
          <w:szCs w:val="24"/>
        </w:rPr>
        <w:t>члан</w:t>
      </w:r>
      <w:proofErr w:type="spellEnd"/>
      <w:r w:rsidR="00CF5EAD" w:rsidRPr="00CF5EAD">
        <w:rPr>
          <w:sz w:val="24"/>
          <w:szCs w:val="24"/>
        </w:rPr>
        <w:t xml:space="preserve"> 186. </w:t>
      </w:r>
      <w:proofErr w:type="spellStart"/>
      <w:r w:rsidR="00CF5EAD" w:rsidRPr="00CF5EAD">
        <w:rPr>
          <w:sz w:val="24"/>
          <w:szCs w:val="24"/>
        </w:rPr>
        <w:t>ст</w:t>
      </w:r>
      <w:proofErr w:type="spellEnd"/>
      <w:r w:rsidR="00CF5EAD" w:rsidRPr="00CF5EAD">
        <w:rPr>
          <w:sz w:val="24"/>
          <w:szCs w:val="24"/>
        </w:rPr>
        <w:t>. 1. и 2).</w:t>
      </w:r>
      <w:r w:rsidR="00CF5EAD">
        <w:rPr>
          <w:sz w:val="24"/>
          <w:szCs w:val="24"/>
          <w:lang w:val="sr-Cyrl-RS"/>
        </w:rPr>
        <w:t xml:space="preserve"> </w:t>
      </w:r>
      <w:proofErr w:type="spellStart"/>
      <w:r w:rsidR="00CF5EAD" w:rsidRPr="00CF5EAD">
        <w:rPr>
          <w:sz w:val="24"/>
          <w:szCs w:val="24"/>
        </w:rPr>
        <w:t>На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садржину</w:t>
      </w:r>
      <w:proofErr w:type="spellEnd"/>
      <w:r w:rsidR="00CF5EAD" w:rsidRPr="00CF5EAD">
        <w:rPr>
          <w:sz w:val="24"/>
          <w:szCs w:val="24"/>
        </w:rPr>
        <w:t xml:space="preserve"> и </w:t>
      </w:r>
      <w:proofErr w:type="spellStart"/>
      <w:r w:rsidR="00CF5EAD" w:rsidRPr="00CF5EAD">
        <w:rPr>
          <w:sz w:val="24"/>
          <w:szCs w:val="24"/>
        </w:rPr>
        <w:t>услове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пуноважности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споразума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странака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примењују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одредбе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споразуму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странака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продаји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непокретности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непосредном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погодбом</w:t>
      </w:r>
      <w:proofErr w:type="spellEnd"/>
      <w:r w:rsidR="00CF5EAD" w:rsidRPr="00CF5EAD">
        <w:rPr>
          <w:sz w:val="24"/>
          <w:szCs w:val="24"/>
        </w:rPr>
        <w:t xml:space="preserve"> (</w:t>
      </w:r>
      <w:proofErr w:type="spellStart"/>
      <w:r w:rsidR="00CF5EAD" w:rsidRPr="00CF5EAD">
        <w:rPr>
          <w:sz w:val="24"/>
          <w:szCs w:val="24"/>
        </w:rPr>
        <w:t>члан</w:t>
      </w:r>
      <w:proofErr w:type="spellEnd"/>
      <w:r w:rsidR="00CF5EAD" w:rsidRPr="00CF5EAD">
        <w:rPr>
          <w:sz w:val="24"/>
          <w:szCs w:val="24"/>
        </w:rPr>
        <w:t xml:space="preserve"> 186. </w:t>
      </w:r>
      <w:proofErr w:type="spellStart"/>
      <w:r w:rsidR="00CF5EAD" w:rsidRPr="00CF5EAD">
        <w:rPr>
          <w:sz w:val="24"/>
          <w:szCs w:val="24"/>
        </w:rPr>
        <w:t>ст</w:t>
      </w:r>
      <w:proofErr w:type="spellEnd"/>
      <w:r w:rsidR="00CF5EAD" w:rsidRPr="00CF5EAD">
        <w:rPr>
          <w:sz w:val="24"/>
          <w:szCs w:val="24"/>
        </w:rPr>
        <w:t>. 3-5).</w:t>
      </w:r>
      <w:r w:rsidR="00CF5EAD">
        <w:rPr>
          <w:sz w:val="24"/>
          <w:szCs w:val="24"/>
          <w:lang w:val="sr-Cyrl-RS"/>
        </w:rPr>
        <w:t xml:space="preserve"> </w:t>
      </w:r>
      <w:proofErr w:type="spellStart"/>
      <w:r w:rsidR="00CF5EAD" w:rsidRPr="00CF5EAD">
        <w:rPr>
          <w:sz w:val="24"/>
          <w:szCs w:val="24"/>
        </w:rPr>
        <w:t>На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садржину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закључка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продаји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покретне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ствари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непосредном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погодбом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споразуму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странака</w:t>
      </w:r>
      <w:proofErr w:type="spellEnd"/>
      <w:r w:rsidR="00CF5EAD" w:rsidRPr="00CF5EAD">
        <w:rPr>
          <w:sz w:val="24"/>
          <w:szCs w:val="24"/>
        </w:rPr>
        <w:t xml:space="preserve">, </w:t>
      </w:r>
      <w:proofErr w:type="spellStart"/>
      <w:r w:rsidR="00CF5EAD" w:rsidRPr="00CF5EAD">
        <w:rPr>
          <w:sz w:val="24"/>
          <w:szCs w:val="24"/>
        </w:rPr>
        <w:t>рок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за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закључење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уговора</w:t>
      </w:r>
      <w:proofErr w:type="spellEnd"/>
      <w:r w:rsidR="00CF5EAD" w:rsidRPr="00CF5EAD">
        <w:rPr>
          <w:sz w:val="24"/>
          <w:szCs w:val="24"/>
        </w:rPr>
        <w:t xml:space="preserve">, </w:t>
      </w:r>
      <w:proofErr w:type="spellStart"/>
      <w:r w:rsidR="00CF5EAD" w:rsidRPr="00CF5EAD">
        <w:rPr>
          <w:sz w:val="24"/>
          <w:szCs w:val="24"/>
        </w:rPr>
        <w:t>рок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за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плаћање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продајне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цене</w:t>
      </w:r>
      <w:proofErr w:type="spellEnd"/>
      <w:r w:rsidR="00CF5EAD" w:rsidRPr="00CF5EAD">
        <w:rPr>
          <w:sz w:val="24"/>
          <w:szCs w:val="24"/>
        </w:rPr>
        <w:t xml:space="preserve"> и </w:t>
      </w:r>
      <w:proofErr w:type="spellStart"/>
      <w:r w:rsidR="00CF5EAD" w:rsidRPr="00CF5EAD">
        <w:rPr>
          <w:sz w:val="24"/>
          <w:szCs w:val="24"/>
        </w:rPr>
        <w:t>објављивање</w:t>
      </w:r>
      <w:proofErr w:type="spellEnd"/>
      <w:r w:rsidR="00CF5EAD" w:rsidRPr="00CF5EAD">
        <w:rPr>
          <w:sz w:val="24"/>
          <w:szCs w:val="24"/>
        </w:rPr>
        <w:t xml:space="preserve"> и </w:t>
      </w:r>
      <w:proofErr w:type="spellStart"/>
      <w:r w:rsidR="00CF5EAD" w:rsidRPr="00CF5EAD">
        <w:rPr>
          <w:sz w:val="24"/>
          <w:szCs w:val="24"/>
        </w:rPr>
        <w:t>достављање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закључка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примењују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се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одредбе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закључку</w:t>
      </w:r>
      <w:proofErr w:type="spellEnd"/>
      <w:r w:rsidR="00CF5EAD" w:rsidRPr="00CF5EAD">
        <w:rPr>
          <w:sz w:val="24"/>
          <w:szCs w:val="24"/>
        </w:rPr>
        <w:t xml:space="preserve"> о </w:t>
      </w:r>
      <w:proofErr w:type="spellStart"/>
      <w:r w:rsidR="00CF5EAD" w:rsidRPr="00CF5EAD">
        <w:rPr>
          <w:sz w:val="24"/>
          <w:szCs w:val="24"/>
        </w:rPr>
        <w:t>продаји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непокретности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непосредном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погодбом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по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споразуму</w:t>
      </w:r>
      <w:proofErr w:type="spellEnd"/>
      <w:r w:rsidR="00CF5EAD" w:rsidRPr="00CF5EAD">
        <w:rPr>
          <w:sz w:val="24"/>
          <w:szCs w:val="24"/>
        </w:rPr>
        <w:t xml:space="preserve"> </w:t>
      </w:r>
      <w:proofErr w:type="spellStart"/>
      <w:r w:rsidR="00CF5EAD" w:rsidRPr="00CF5EAD">
        <w:rPr>
          <w:sz w:val="24"/>
          <w:szCs w:val="24"/>
        </w:rPr>
        <w:t>странака</w:t>
      </w:r>
      <w:proofErr w:type="spellEnd"/>
      <w:r w:rsidR="00CF5EAD" w:rsidRPr="00CF5EAD">
        <w:rPr>
          <w:sz w:val="24"/>
          <w:szCs w:val="24"/>
        </w:rPr>
        <w:t xml:space="preserve"> (</w:t>
      </w:r>
      <w:proofErr w:type="spellStart"/>
      <w:r w:rsidR="00CF5EAD" w:rsidRPr="00CF5EAD">
        <w:rPr>
          <w:sz w:val="24"/>
          <w:szCs w:val="24"/>
        </w:rPr>
        <w:t>члан</w:t>
      </w:r>
      <w:proofErr w:type="spellEnd"/>
      <w:r w:rsidR="00CF5EAD" w:rsidRPr="00CF5EAD">
        <w:rPr>
          <w:sz w:val="24"/>
          <w:szCs w:val="24"/>
        </w:rPr>
        <w:t xml:space="preserve"> 187. </w:t>
      </w:r>
      <w:proofErr w:type="spellStart"/>
      <w:r w:rsidR="00CF5EAD" w:rsidRPr="00CF5EAD">
        <w:rPr>
          <w:sz w:val="24"/>
          <w:szCs w:val="24"/>
        </w:rPr>
        <w:t>ст</w:t>
      </w:r>
      <w:proofErr w:type="spellEnd"/>
      <w:r w:rsidR="00CF5EAD" w:rsidRPr="00CF5EAD">
        <w:rPr>
          <w:sz w:val="24"/>
          <w:szCs w:val="24"/>
        </w:rPr>
        <w:t>. 1. и 2).</w:t>
      </w:r>
    </w:p>
    <w:p w14:paraId="48D54413" w14:textId="04E5C142" w:rsidR="0059478E" w:rsidRPr="00506FE1" w:rsidRDefault="0059478E" w:rsidP="0059478E">
      <w:pPr>
        <w:ind w:firstLine="500"/>
        <w:jc w:val="both"/>
        <w:rPr>
          <w:sz w:val="24"/>
          <w:szCs w:val="24"/>
        </w:rPr>
      </w:pPr>
      <w:r w:rsidRPr="00506FE1">
        <w:rPr>
          <w:b/>
          <w:sz w:val="24"/>
          <w:szCs w:val="24"/>
        </w:rPr>
        <w:t>X</w:t>
      </w:r>
      <w:r w:rsidRPr="00506FE1">
        <w:rPr>
          <w:sz w:val="24"/>
          <w:szCs w:val="24"/>
        </w:rPr>
        <w:t xml:space="preserve"> - </w:t>
      </w:r>
      <w:proofErr w:type="spellStart"/>
      <w:r w:rsidRPr="00506FE1">
        <w:rPr>
          <w:sz w:val="24"/>
          <w:szCs w:val="24"/>
        </w:rPr>
        <w:t>Сви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порези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трошкови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преноса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права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власништва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падају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терет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купца</w:t>
      </w:r>
      <w:proofErr w:type="spellEnd"/>
      <w:r w:rsidRPr="00506FE1">
        <w:rPr>
          <w:sz w:val="24"/>
          <w:szCs w:val="24"/>
        </w:rPr>
        <w:t>.</w:t>
      </w:r>
    </w:p>
    <w:p w14:paraId="38A1780D" w14:textId="460B7BE1" w:rsidR="0059478E" w:rsidRPr="00506FE1" w:rsidRDefault="0059478E" w:rsidP="0059478E">
      <w:pPr>
        <w:ind w:firstLine="500"/>
        <w:jc w:val="both"/>
        <w:rPr>
          <w:sz w:val="24"/>
          <w:szCs w:val="24"/>
        </w:rPr>
      </w:pPr>
      <w:r w:rsidRPr="00506FE1">
        <w:rPr>
          <w:b/>
          <w:sz w:val="24"/>
          <w:szCs w:val="24"/>
        </w:rPr>
        <w:t xml:space="preserve">XI - </w:t>
      </w:r>
      <w:proofErr w:type="spellStart"/>
      <w:r w:rsidRPr="00506FE1">
        <w:rPr>
          <w:sz w:val="24"/>
          <w:szCs w:val="24"/>
        </w:rPr>
        <w:t>Заинтересована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могу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предметн</w:t>
      </w:r>
      <w:proofErr w:type="spellEnd"/>
      <w:r w:rsidR="006312A5" w:rsidRPr="00506FE1">
        <w:rPr>
          <w:sz w:val="24"/>
          <w:szCs w:val="24"/>
          <w:lang w:val="sr-Cyrl-RS"/>
        </w:rPr>
        <w:t>е покретне ствари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разгледа</w:t>
      </w:r>
      <w:proofErr w:type="spellEnd"/>
      <w:r w:rsidR="006312A5" w:rsidRPr="00506FE1">
        <w:rPr>
          <w:sz w:val="24"/>
          <w:szCs w:val="24"/>
          <w:lang w:val="sr-Cyrl-RS"/>
        </w:rPr>
        <w:t>ти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сваког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радног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дана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што</w:t>
      </w:r>
      <w:proofErr w:type="spellEnd"/>
      <w:r w:rsidRPr="00506FE1">
        <w:rPr>
          <w:sz w:val="24"/>
          <w:szCs w:val="24"/>
        </w:rPr>
        <w:t xml:space="preserve"> ј</w:t>
      </w:r>
      <w:r w:rsidR="006312A5" w:rsidRPr="00506FE1">
        <w:rPr>
          <w:sz w:val="24"/>
          <w:szCs w:val="24"/>
          <w:lang w:val="sr-Cyrl-RS"/>
        </w:rPr>
        <w:t>е држалац ствари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дужан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омогућити</w:t>
      </w:r>
      <w:proofErr w:type="spellEnd"/>
      <w:r w:rsidRPr="00506FE1">
        <w:rPr>
          <w:sz w:val="24"/>
          <w:szCs w:val="24"/>
        </w:rPr>
        <w:t>.</w:t>
      </w:r>
    </w:p>
    <w:p w14:paraId="25875AD3" w14:textId="419C387C" w:rsidR="0059478E" w:rsidRPr="00506FE1" w:rsidRDefault="0059478E" w:rsidP="0059478E">
      <w:pPr>
        <w:ind w:firstLine="500"/>
        <w:jc w:val="both"/>
        <w:rPr>
          <w:sz w:val="24"/>
          <w:szCs w:val="24"/>
          <w:lang w:val="sr-Cyrl-BA"/>
        </w:rPr>
      </w:pPr>
      <w:r w:rsidRPr="00506FE1">
        <w:rPr>
          <w:b/>
          <w:sz w:val="24"/>
          <w:szCs w:val="24"/>
        </w:rPr>
        <w:t>XII -</w:t>
      </w:r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Закључак</w:t>
      </w:r>
      <w:proofErr w:type="spellEnd"/>
      <w:r w:rsidRPr="00506FE1">
        <w:rPr>
          <w:sz w:val="24"/>
          <w:szCs w:val="24"/>
        </w:rPr>
        <w:t xml:space="preserve"> о </w:t>
      </w:r>
      <w:proofErr w:type="spellStart"/>
      <w:r w:rsidRPr="00506FE1">
        <w:rPr>
          <w:sz w:val="24"/>
          <w:szCs w:val="24"/>
        </w:rPr>
        <w:t>продаји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објавиће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на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огласној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табли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Коморе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јавних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извршитеља</w:t>
      </w:r>
      <w:proofErr w:type="spellEnd"/>
      <w:r w:rsidRPr="00506FE1">
        <w:rPr>
          <w:sz w:val="24"/>
          <w:szCs w:val="24"/>
        </w:rPr>
        <w:t xml:space="preserve"> и </w:t>
      </w:r>
      <w:proofErr w:type="spellStart"/>
      <w:r w:rsidRPr="00506FE1">
        <w:rPr>
          <w:sz w:val="24"/>
          <w:szCs w:val="24"/>
        </w:rPr>
        <w:t>порталу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Министарства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правде</w:t>
      </w:r>
      <w:proofErr w:type="spellEnd"/>
      <w:r w:rsidRPr="00506FE1">
        <w:rPr>
          <w:sz w:val="24"/>
          <w:szCs w:val="24"/>
        </w:rPr>
        <w:t xml:space="preserve"> (eaukcija.sud.rs), с </w:t>
      </w:r>
      <w:proofErr w:type="spellStart"/>
      <w:r w:rsidRPr="00506FE1">
        <w:rPr>
          <w:sz w:val="24"/>
          <w:szCs w:val="24"/>
        </w:rPr>
        <w:t>тим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извршни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поверилац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може</w:t>
      </w:r>
      <w:proofErr w:type="spellEnd"/>
      <w:r w:rsidRPr="00506FE1">
        <w:rPr>
          <w:sz w:val="24"/>
          <w:szCs w:val="24"/>
        </w:rPr>
        <w:t xml:space="preserve"> о </w:t>
      </w:r>
      <w:proofErr w:type="spellStart"/>
      <w:r w:rsidRPr="00506FE1">
        <w:rPr>
          <w:sz w:val="24"/>
          <w:szCs w:val="24"/>
        </w:rPr>
        <w:t>свом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трошку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објави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закључак</w:t>
      </w:r>
      <w:proofErr w:type="spellEnd"/>
      <w:r w:rsidRPr="00506FE1">
        <w:rPr>
          <w:sz w:val="24"/>
          <w:szCs w:val="24"/>
        </w:rPr>
        <w:t xml:space="preserve"> о </w:t>
      </w:r>
      <w:proofErr w:type="spellStart"/>
      <w:r w:rsidRPr="00506FE1">
        <w:rPr>
          <w:sz w:val="24"/>
          <w:szCs w:val="24"/>
        </w:rPr>
        <w:t>продаји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средствима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јавног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информисања</w:t>
      </w:r>
      <w:proofErr w:type="spellEnd"/>
      <w:r w:rsidRPr="00506FE1">
        <w:rPr>
          <w:sz w:val="24"/>
          <w:szCs w:val="24"/>
        </w:rPr>
        <w:t xml:space="preserve">, </w:t>
      </w:r>
      <w:proofErr w:type="spellStart"/>
      <w:r w:rsidRPr="00506FE1">
        <w:rPr>
          <w:sz w:val="24"/>
          <w:szCs w:val="24"/>
        </w:rPr>
        <w:t>односно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да</w:t>
      </w:r>
      <w:proofErr w:type="spellEnd"/>
      <w:r w:rsidRPr="00506FE1">
        <w:rPr>
          <w:sz w:val="24"/>
          <w:szCs w:val="24"/>
        </w:rPr>
        <w:t xml:space="preserve"> о </w:t>
      </w:r>
      <w:proofErr w:type="spellStart"/>
      <w:r w:rsidRPr="00506FE1">
        <w:rPr>
          <w:sz w:val="24"/>
          <w:szCs w:val="24"/>
        </w:rPr>
        <w:t>закључку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обавести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лица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која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се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баве</w:t>
      </w:r>
      <w:proofErr w:type="spellEnd"/>
      <w:r w:rsidRPr="00506FE1">
        <w:rPr>
          <w:sz w:val="24"/>
          <w:szCs w:val="24"/>
        </w:rPr>
        <w:t xml:space="preserve"> </w:t>
      </w:r>
      <w:proofErr w:type="spellStart"/>
      <w:r w:rsidRPr="00506FE1">
        <w:rPr>
          <w:sz w:val="24"/>
          <w:szCs w:val="24"/>
        </w:rPr>
        <w:t>посредовањем</w:t>
      </w:r>
      <w:proofErr w:type="spellEnd"/>
      <w:r w:rsidRPr="00506FE1">
        <w:rPr>
          <w:sz w:val="24"/>
          <w:szCs w:val="24"/>
        </w:rPr>
        <w:t xml:space="preserve"> у </w:t>
      </w:r>
      <w:proofErr w:type="spellStart"/>
      <w:r w:rsidRPr="00506FE1">
        <w:rPr>
          <w:sz w:val="24"/>
          <w:szCs w:val="24"/>
        </w:rPr>
        <w:t>продај</w:t>
      </w:r>
      <w:proofErr w:type="spellEnd"/>
      <w:r w:rsidR="006312A5" w:rsidRPr="00506FE1">
        <w:rPr>
          <w:sz w:val="24"/>
          <w:szCs w:val="24"/>
          <w:lang w:val="sr-Cyrl-RS"/>
        </w:rPr>
        <w:t>и</w:t>
      </w:r>
      <w:r w:rsidRPr="00506FE1">
        <w:rPr>
          <w:sz w:val="24"/>
          <w:szCs w:val="24"/>
        </w:rPr>
        <w:t>.</w:t>
      </w:r>
    </w:p>
    <w:p w14:paraId="54B40ACC" w14:textId="77777777" w:rsidR="0059478E" w:rsidRPr="00506FE1" w:rsidRDefault="0059478E" w:rsidP="0059478E">
      <w:pPr>
        <w:ind w:firstLine="500"/>
        <w:jc w:val="both"/>
        <w:rPr>
          <w:sz w:val="24"/>
          <w:szCs w:val="24"/>
          <w:lang w:val="sr-Cyrl-BA"/>
        </w:rPr>
      </w:pPr>
    </w:p>
    <w:p w14:paraId="4A3414FF" w14:textId="7ACDBBF5" w:rsidR="006A30E1" w:rsidRDefault="003234FE">
      <w:pPr>
        <w:rPr>
          <w:noProof/>
        </w:rPr>
      </w:pPr>
      <w:r>
        <w:rPr>
          <w:noProof/>
        </w:rPr>
        <w:drawing>
          <wp:inline distT="0" distB="0" distL="0" distR="0" wp14:anchorId="3EF3E525" wp14:editId="0DB1ECDE">
            <wp:extent cx="6111240" cy="1424940"/>
            <wp:effectExtent l="0" t="0" r="3810" b="3810"/>
            <wp:docPr id="725613432" name="Picture 1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13432" name="Picture 1" descr="A close up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D9EC" w14:textId="77777777" w:rsidR="003234FE" w:rsidRPr="003234FE" w:rsidRDefault="003234FE" w:rsidP="003234FE"/>
    <w:p w14:paraId="4A827BBA" w14:textId="77777777" w:rsidR="003234FE" w:rsidRPr="003234FE" w:rsidRDefault="003234FE" w:rsidP="003234FE"/>
    <w:p w14:paraId="2159D664" w14:textId="77777777" w:rsidR="003234FE" w:rsidRDefault="003234FE" w:rsidP="003234FE">
      <w:pPr>
        <w:rPr>
          <w:noProof/>
        </w:rPr>
      </w:pPr>
    </w:p>
    <w:p w14:paraId="41D16EEC" w14:textId="1A993A17" w:rsidR="003234FE" w:rsidRPr="003234FE" w:rsidRDefault="003234FE" w:rsidP="003234FE">
      <w:pPr>
        <w:tabs>
          <w:tab w:val="left" w:pos="7656"/>
        </w:tabs>
      </w:pPr>
      <w:r>
        <w:tab/>
      </w:r>
    </w:p>
    <w:sectPr w:rsidR="003234FE" w:rsidRPr="003234FE" w:rsidSect="0088645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289"/>
    <w:multiLevelType w:val="hybridMultilevel"/>
    <w:tmpl w:val="1A4E8B26"/>
    <w:lvl w:ilvl="0" w:tplc="C63EDF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7ABC4E14"/>
    <w:multiLevelType w:val="hybridMultilevel"/>
    <w:tmpl w:val="210658D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955333895">
    <w:abstractNumId w:val="1"/>
  </w:num>
  <w:num w:numId="2" w16cid:durableId="158002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2F"/>
    <w:rsid w:val="0002272F"/>
    <w:rsid w:val="00037945"/>
    <w:rsid w:val="00072879"/>
    <w:rsid w:val="00092087"/>
    <w:rsid w:val="00107524"/>
    <w:rsid w:val="00113051"/>
    <w:rsid w:val="001164EE"/>
    <w:rsid w:val="00183313"/>
    <w:rsid w:val="002952E1"/>
    <w:rsid w:val="002D5DA6"/>
    <w:rsid w:val="003234FE"/>
    <w:rsid w:val="00361701"/>
    <w:rsid w:val="003635B6"/>
    <w:rsid w:val="00365A41"/>
    <w:rsid w:val="004A418E"/>
    <w:rsid w:val="004C6C23"/>
    <w:rsid w:val="00506FE1"/>
    <w:rsid w:val="0059478E"/>
    <w:rsid w:val="0059692C"/>
    <w:rsid w:val="005F2922"/>
    <w:rsid w:val="006312A5"/>
    <w:rsid w:val="00662E3A"/>
    <w:rsid w:val="006A30E1"/>
    <w:rsid w:val="00717C89"/>
    <w:rsid w:val="00862F5B"/>
    <w:rsid w:val="0088645D"/>
    <w:rsid w:val="00A75F64"/>
    <w:rsid w:val="00AC0950"/>
    <w:rsid w:val="00B5012A"/>
    <w:rsid w:val="00B7647D"/>
    <w:rsid w:val="00BB1B5A"/>
    <w:rsid w:val="00CD6A55"/>
    <w:rsid w:val="00CF5EAD"/>
    <w:rsid w:val="00D11894"/>
    <w:rsid w:val="00D8101A"/>
    <w:rsid w:val="00DD6D03"/>
    <w:rsid w:val="00DF6160"/>
    <w:rsid w:val="00E4715C"/>
    <w:rsid w:val="00E61526"/>
    <w:rsid w:val="00EA6DDE"/>
    <w:rsid w:val="00EC5FD2"/>
    <w:rsid w:val="00F472B1"/>
    <w:rsid w:val="00F84C35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75015"/>
  <w15:docId w15:val="{6ACCE970-7A0A-4884-9ABC-9729546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272F"/>
  </w:style>
  <w:style w:type="paragraph" w:styleId="Heading1">
    <w:name w:val="heading 1"/>
    <w:basedOn w:val="Normal"/>
    <w:rsid w:val="0002272F"/>
    <w:pPr>
      <w:spacing w:before="150" w:after="1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02272F"/>
    <w:rPr>
      <w:vertAlign w:val="superscript"/>
    </w:rPr>
  </w:style>
  <w:style w:type="paragraph" w:customStyle="1" w:styleId="pStyle">
    <w:name w:val="pStyle"/>
    <w:basedOn w:val="Normal"/>
    <w:rsid w:val="0002272F"/>
    <w:pPr>
      <w:spacing w:after="0"/>
      <w:jc w:val="both"/>
    </w:pPr>
  </w:style>
  <w:style w:type="paragraph" w:customStyle="1" w:styleId="pStyle2">
    <w:name w:val="pStyle2"/>
    <w:basedOn w:val="Normal"/>
    <w:rsid w:val="0002272F"/>
    <w:pPr>
      <w:spacing w:before="100" w:after="100"/>
      <w:ind w:firstLine="500"/>
      <w:jc w:val="both"/>
    </w:pPr>
  </w:style>
  <w:style w:type="paragraph" w:customStyle="1" w:styleId="pStyle22">
    <w:name w:val="pStyle22"/>
    <w:basedOn w:val="Normal"/>
    <w:rsid w:val="0002272F"/>
    <w:pPr>
      <w:spacing w:after="0"/>
      <w:ind w:firstLine="500"/>
      <w:jc w:val="both"/>
    </w:pPr>
  </w:style>
  <w:style w:type="paragraph" w:customStyle="1" w:styleId="pStyle3">
    <w:name w:val="pStyle3"/>
    <w:basedOn w:val="Normal"/>
    <w:rsid w:val="0002272F"/>
    <w:pPr>
      <w:spacing w:after="0"/>
      <w:jc w:val="center"/>
    </w:pPr>
  </w:style>
  <w:style w:type="paragraph" w:customStyle="1" w:styleId="nabrajanje">
    <w:name w:val="nabrajanje"/>
    <w:basedOn w:val="Normal"/>
    <w:rsid w:val="0002272F"/>
    <w:pPr>
      <w:spacing w:after="0"/>
      <w:ind w:left="500"/>
      <w:jc w:val="both"/>
    </w:pPr>
  </w:style>
  <w:style w:type="paragraph" w:customStyle="1" w:styleId="nabrajanje2">
    <w:name w:val="nabrajanje2"/>
    <w:basedOn w:val="Normal"/>
    <w:rsid w:val="0002272F"/>
    <w:pPr>
      <w:spacing w:after="0"/>
      <w:ind w:left="1000"/>
      <w:jc w:val="both"/>
    </w:pPr>
  </w:style>
  <w:style w:type="paragraph" w:customStyle="1" w:styleId="zaglavlje">
    <w:name w:val="zaglavlje"/>
    <w:basedOn w:val="Normal"/>
    <w:rsid w:val="0002272F"/>
    <w:pPr>
      <w:spacing w:after="0"/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ŽUGA</dc:creator>
  <cp:lastModifiedBy>Milan Zugic</cp:lastModifiedBy>
  <cp:revision>2</cp:revision>
  <dcterms:created xsi:type="dcterms:W3CDTF">2024-03-27T09:36:00Z</dcterms:created>
  <dcterms:modified xsi:type="dcterms:W3CDTF">2024-03-27T09:36:00Z</dcterms:modified>
</cp:coreProperties>
</file>